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32C" w:rsidRDefault="005A632C" w:rsidP="005A632C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AE41E2">
        <w:rPr>
          <w:rFonts w:ascii="標楷體" w:eastAsia="標楷體" w:hAnsi="標楷體" w:hint="eastAsia"/>
          <w:sz w:val="28"/>
          <w:szCs w:val="28"/>
        </w:rPr>
        <w:t>班別：</w:t>
      </w:r>
      <w:r>
        <w:rPr>
          <w:rFonts w:ascii="標楷體" w:eastAsia="標楷體" w:hAnsi="標楷體" w:hint="eastAsia"/>
          <w:sz w:val="28"/>
          <w:szCs w:val="28"/>
        </w:rPr>
        <w:t>綿羊</w:t>
      </w:r>
      <w:r w:rsidRPr="00AE41E2">
        <w:rPr>
          <w:rFonts w:ascii="標楷體" w:eastAsia="標楷體" w:hAnsi="標楷體" w:hint="eastAsia"/>
          <w:sz w:val="28"/>
          <w:szCs w:val="28"/>
        </w:rPr>
        <w:t>班</w:t>
      </w:r>
    </w:p>
    <w:p w:rsidR="005A632C" w:rsidRPr="00AE41E2" w:rsidRDefault="005A632C" w:rsidP="005A632C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主題名稱：水中光影大</w:t>
      </w:r>
      <w:r w:rsidRPr="00E31A43">
        <w:rPr>
          <w:rFonts w:ascii="標楷體" w:eastAsia="標楷體" w:hAnsi="標楷體" w:hint="eastAsia"/>
          <w:color w:val="000000" w:themeColor="text1"/>
          <w:sz w:val="28"/>
          <w:szCs w:val="28"/>
        </w:rPr>
        <w:t>劇院</w:t>
      </w:r>
    </w:p>
    <w:tbl>
      <w:tblPr>
        <w:tblpPr w:leftFromText="180" w:rightFromText="180" w:vertAnchor="text" w:horzAnchor="margin" w:tblpXSpec="center" w:tblpY="487"/>
        <w:tblW w:w="10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1389"/>
        <w:gridCol w:w="1559"/>
        <w:gridCol w:w="1560"/>
        <w:gridCol w:w="3685"/>
        <w:gridCol w:w="2018"/>
      </w:tblGrid>
      <w:tr w:rsidR="005A632C" w:rsidRPr="00AE41E2" w:rsidTr="00F6220E">
        <w:trPr>
          <w:trHeight w:val="567"/>
        </w:trPr>
        <w:tc>
          <w:tcPr>
            <w:tcW w:w="68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週次</w:t>
            </w:r>
          </w:p>
        </w:tc>
        <w:tc>
          <w:tcPr>
            <w:tcW w:w="1389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b/>
                <w:w w:val="88"/>
                <w:szCs w:val="24"/>
              </w:rPr>
              <w:t>時間</w:t>
            </w:r>
          </w:p>
          <w:p w:rsidR="005A632C" w:rsidRPr="00AE41E2" w:rsidRDefault="005A632C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b/>
                <w:w w:val="88"/>
                <w:szCs w:val="24"/>
              </w:rPr>
              <w:t>(下學期)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主要概念</w:t>
            </w:r>
          </w:p>
        </w:tc>
        <w:tc>
          <w:tcPr>
            <w:tcW w:w="1560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活動名稱</w:t>
            </w:r>
          </w:p>
        </w:tc>
        <w:tc>
          <w:tcPr>
            <w:tcW w:w="368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課程內容</w:t>
            </w:r>
          </w:p>
        </w:tc>
        <w:tc>
          <w:tcPr>
            <w:tcW w:w="201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課程目標</w:t>
            </w: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一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115/08/31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Cs w:val="24"/>
              </w:rPr>
            </w:pPr>
            <w:r>
              <w:rPr>
                <w:rFonts w:ascii="標楷體" w:eastAsia="標楷體" w:hAnsi="標楷體" w:hint="eastAsia"/>
                <w:b/>
                <w:w w:val="88"/>
                <w:szCs w:val="24"/>
              </w:rPr>
              <w:t>水光折射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投影片初體驗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C56885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 w:rsidRPr="00C56885">
              <w:rPr>
                <w:rFonts w:ascii="標楷體" w:eastAsia="標楷體" w:hAnsi="標楷體"/>
              </w:rPr>
              <w:t>1. 投影片繪畫與沾水試驗。</w:t>
            </w:r>
            <w:r w:rsidRPr="00C56885">
              <w:rPr>
                <w:rFonts w:ascii="標楷體" w:eastAsia="標楷體" w:hAnsi="標楷體" w:cs="Arial"/>
                <w:sz w:val="21"/>
                <w:szCs w:val="21"/>
              </w:rPr>
              <w:br/>
            </w:r>
            <w:r w:rsidRPr="00C56885">
              <w:rPr>
                <w:rFonts w:ascii="標楷體" w:eastAsia="標楷體" w:hAnsi="標楷體"/>
              </w:rPr>
              <w:t>2. 觀察地面投影明暗差異。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C56885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 w:rsidRPr="00C56885">
              <w:rPr>
                <w:rFonts w:ascii="標楷體" w:eastAsia="標楷體" w:hAnsi="標楷體"/>
              </w:rPr>
              <w:t xml:space="preserve">認-1-2 </w:t>
            </w:r>
            <w:r>
              <w:rPr>
                <w:rFonts w:ascii="標楷體" w:eastAsia="標楷體" w:hAnsi="標楷體"/>
              </w:rPr>
              <w:t>蒐集自然現象</w:t>
            </w: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二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115/09</w:t>
            </w:r>
            <w:r w:rsidRPr="00AE41E2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07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色彩調色盤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C56885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 w:rsidRPr="00C56885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/>
              </w:rPr>
              <w:t>在投影片上</w:t>
            </w:r>
            <w:r>
              <w:rPr>
                <w:rFonts w:ascii="標楷體" w:eastAsia="標楷體" w:hAnsi="標楷體" w:hint="eastAsia"/>
              </w:rPr>
              <w:t>畫</w:t>
            </w:r>
            <w:r w:rsidRPr="00C56885">
              <w:rPr>
                <w:rFonts w:ascii="標楷體" w:eastAsia="標楷體" w:hAnsi="標楷體"/>
              </w:rPr>
              <w:t>不同色彩。</w:t>
            </w:r>
          </w:p>
          <w:p w:rsidR="005A632C" w:rsidRPr="00C56885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C56885"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/>
              </w:rPr>
              <w:t>觀察</w:t>
            </w:r>
            <w:r w:rsidRPr="00C56885">
              <w:rPr>
                <w:rFonts w:ascii="標楷體" w:eastAsia="標楷體" w:hAnsi="標楷體"/>
              </w:rPr>
              <w:t>色</w:t>
            </w:r>
            <w:r>
              <w:rPr>
                <w:rFonts w:ascii="標楷體" w:eastAsia="標楷體" w:hAnsi="標楷體" w:hint="eastAsia"/>
              </w:rPr>
              <w:t>彩</w:t>
            </w:r>
            <w:r w:rsidRPr="00C56885">
              <w:rPr>
                <w:rFonts w:ascii="標楷體" w:eastAsia="標楷體" w:hAnsi="標楷體"/>
              </w:rPr>
              <w:t>在水中的濾光。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13526B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 w:rsidRPr="0013526B">
              <w:rPr>
                <w:rFonts w:ascii="標楷體" w:eastAsia="標楷體" w:hAnsi="標楷體" w:cs="Arial"/>
                <w:bCs/>
                <w:kern w:val="0"/>
                <w:szCs w:val="24"/>
              </w:rPr>
              <w:t>美-2-2</w:t>
            </w:r>
            <w:r w:rsidRPr="0013526B">
              <w:rPr>
                <w:rFonts w:ascii="標楷體" w:eastAsia="標楷體" w:hAnsi="標楷體" w:cs="Arial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運用線條、形狀、色彩進行創作</w:t>
            </w:r>
          </w:p>
        </w:tc>
      </w:tr>
      <w:tr w:rsidR="005A632C" w:rsidRPr="00AE41E2" w:rsidTr="00F6220E">
        <w:trPr>
          <w:trHeight w:val="1008"/>
        </w:trPr>
        <w:tc>
          <w:tcPr>
            <w:tcW w:w="689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三</w:t>
            </w:r>
          </w:p>
        </w:tc>
        <w:tc>
          <w:tcPr>
            <w:tcW w:w="1389" w:type="dxa"/>
            <w:vMerge w:val="restart"/>
            <w:tcBorders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115/09</w:t>
            </w:r>
            <w:r w:rsidRPr="00AE41E2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B964BE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放大魔法鏡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B964BE" w:rsidRDefault="005A632C" w:rsidP="00F6220E">
            <w:pPr>
              <w:widowControl/>
              <w:spacing w:after="10" w:line="250" w:lineRule="exact"/>
              <w:ind w:left="240" w:hangingChars="100" w:hanging="240"/>
              <w:jc w:val="both"/>
              <w:textAlignment w:val="center"/>
              <w:rPr>
                <w:rFonts w:ascii="標楷體" w:eastAsia="標楷體" w:hAnsi="標楷體" w:cs="Arial"/>
                <w:sz w:val="21"/>
                <w:szCs w:val="21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Pr="00B964BE">
              <w:rPr>
                <w:rFonts w:ascii="標楷體" w:eastAsia="標楷體" w:hAnsi="標楷體"/>
              </w:rPr>
              <w:t>在投影片偶上滴小水滴。</w:t>
            </w:r>
          </w:p>
          <w:p w:rsidR="005A632C" w:rsidRPr="00B964BE" w:rsidRDefault="005A632C" w:rsidP="00F6220E">
            <w:pPr>
              <w:widowControl/>
              <w:spacing w:after="10" w:line="250" w:lineRule="exact"/>
              <w:ind w:left="240" w:hangingChars="100" w:hanging="24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2.</w:t>
            </w:r>
            <w:r w:rsidRPr="00B964BE">
              <w:rPr>
                <w:rFonts w:ascii="標楷體" w:eastAsia="標楷體" w:hAnsi="標楷體"/>
              </w:rPr>
              <w:t>透過水滴移動觀察放大效果。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13526B" w:rsidRDefault="005A632C" w:rsidP="00F6220E">
            <w:pPr>
              <w:widowControl/>
              <w:spacing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 w:rsidRPr="00C56885">
              <w:rPr>
                <w:rFonts w:ascii="標楷體" w:eastAsia="標楷體" w:hAnsi="標楷體"/>
              </w:rPr>
              <w:t xml:space="preserve">認-1-2 </w:t>
            </w:r>
            <w:r>
              <w:rPr>
                <w:rFonts w:ascii="標楷體" w:eastAsia="標楷體" w:hAnsi="標楷體"/>
              </w:rPr>
              <w:t>蒐集自然現象</w:t>
            </w:r>
          </w:p>
        </w:tc>
      </w:tr>
      <w:tr w:rsidR="005A632C" w:rsidRPr="00AE41E2" w:rsidTr="00F6220E">
        <w:trPr>
          <w:trHeight w:val="230"/>
        </w:trPr>
        <w:tc>
          <w:tcPr>
            <w:tcW w:w="68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</w:p>
        </w:tc>
        <w:tc>
          <w:tcPr>
            <w:tcW w:w="1389" w:type="dxa"/>
            <w:vMerge/>
            <w:tcBorders>
              <w:left w:val="single" w:sz="4" w:space="0" w:color="auto"/>
            </w:tcBorders>
            <w:vAlign w:val="center"/>
          </w:tcPr>
          <w:p w:rsidR="005A632C" w:rsidRDefault="005A632C" w:rsidP="00F6220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B964BE" w:rsidRDefault="005A632C" w:rsidP="00F6220E">
            <w:pPr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錯覺魔術秀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B964BE" w:rsidRDefault="005A632C" w:rsidP="00F6220E">
            <w:pPr>
              <w:spacing w:after="10" w:line="250" w:lineRule="exact"/>
              <w:ind w:left="240" w:hangingChars="100" w:hanging="240"/>
              <w:jc w:val="both"/>
              <w:textAlignment w:val="center"/>
              <w:rPr>
                <w:rFonts w:ascii="標楷體" w:eastAsia="標楷體" w:hAnsi="標楷體" w:cs="Arial"/>
                <w:sz w:val="21"/>
                <w:szCs w:val="21"/>
              </w:rPr>
            </w:pPr>
            <w:r>
              <w:rPr>
                <w:rFonts w:ascii="標楷體" w:eastAsia="標楷體" w:hAnsi="標楷體"/>
              </w:rPr>
              <w:t>1.</w:t>
            </w:r>
            <w:r w:rsidRPr="00B964BE">
              <w:rPr>
                <w:rFonts w:ascii="標楷體" w:eastAsia="標楷體" w:hAnsi="標楷體"/>
              </w:rPr>
              <w:t>將畫有線條的投影片入水。</w:t>
            </w:r>
          </w:p>
          <w:p w:rsidR="005A632C" w:rsidRDefault="005A632C" w:rsidP="00F6220E">
            <w:pPr>
              <w:spacing w:after="10" w:line="250" w:lineRule="exact"/>
              <w:ind w:left="240" w:hangingChars="100" w:hanging="240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B964BE">
              <w:rPr>
                <w:rFonts w:ascii="標楷體" w:eastAsia="標楷體" w:hAnsi="標楷體"/>
              </w:rPr>
              <w:t>觀察光線折射造成的偏折錯</w:t>
            </w:r>
            <w:r w:rsidRPr="00B964BE">
              <w:rPr>
                <w:rFonts w:ascii="標楷體" w:eastAsia="標楷體" w:hAnsi="標楷體" w:hint="eastAsia"/>
              </w:rPr>
              <w:t xml:space="preserve">    </w:t>
            </w:r>
            <w:r w:rsidRPr="00B964BE">
              <w:rPr>
                <w:rFonts w:ascii="標楷體" w:eastAsia="標楷體" w:hAnsi="標楷體"/>
              </w:rPr>
              <w:t>覺。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C56885" w:rsidRDefault="005A632C" w:rsidP="00F6220E">
            <w:pPr>
              <w:spacing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 w:rsidRPr="00C56885">
              <w:rPr>
                <w:rFonts w:ascii="標楷體" w:eastAsia="標楷體" w:hAnsi="標楷體"/>
              </w:rPr>
              <w:t xml:space="preserve">認-1-2 </w:t>
            </w:r>
            <w:r>
              <w:rPr>
                <w:rFonts w:ascii="標楷體" w:eastAsia="標楷體" w:hAnsi="標楷體"/>
              </w:rPr>
              <w:t>蒐集自然現象</w:t>
            </w: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四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AE41E2">
              <w:rPr>
                <w:rFonts w:ascii="標楷體" w:eastAsia="標楷體" w:hAnsi="標楷體" w:hint="eastAsia"/>
                <w:szCs w:val="24"/>
              </w:rPr>
              <w:t>115/0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AE41E2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vAlign w:val="center"/>
          </w:tcPr>
          <w:p w:rsidR="005A632C" w:rsidRPr="00AB07ED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Cs w:val="24"/>
              </w:rPr>
            </w:pPr>
            <w:r w:rsidRPr="00AB07ED">
              <w:rPr>
                <w:rFonts w:ascii="標楷體" w:eastAsia="標楷體" w:hAnsi="標楷體"/>
                <w:b/>
              </w:rPr>
              <w:t>波浪戲台變變變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B964BE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會跳舞的戲台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Default="005A632C" w:rsidP="00F6220E">
            <w:pPr>
              <w:widowControl/>
              <w:spacing w:after="10" w:line="250" w:lineRule="exact"/>
              <w:ind w:left="240" w:hangingChars="100" w:hanging="240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Pr="00B964BE">
              <w:rPr>
                <w:rFonts w:ascii="標楷體" w:eastAsia="標楷體" w:hAnsi="標楷體"/>
              </w:rPr>
              <w:t>用手點水製造出大中小波浪。</w:t>
            </w:r>
          </w:p>
          <w:p w:rsidR="005A632C" w:rsidRPr="00B964BE" w:rsidRDefault="005A632C" w:rsidP="00F6220E">
            <w:pPr>
              <w:widowControl/>
              <w:spacing w:after="10" w:line="250" w:lineRule="exact"/>
              <w:ind w:left="240" w:hangingChars="100" w:hanging="240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B964BE">
              <w:rPr>
                <w:rFonts w:ascii="標楷體" w:eastAsia="標楷體" w:hAnsi="標楷體"/>
              </w:rPr>
              <w:t>記錄水底背景的扭曲線條。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語2-2整理自然訊息間的關係</w:t>
            </w: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五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AE41E2">
              <w:rPr>
                <w:rFonts w:ascii="標楷體" w:eastAsia="標楷體" w:hAnsi="標楷體" w:hint="eastAsia"/>
                <w:szCs w:val="24"/>
              </w:rPr>
              <w:t>115/0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AE41E2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29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B964BE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幾何變形怪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Pr="00AA15EF">
              <w:rPr>
                <w:rFonts w:ascii="標楷體" w:eastAsia="標楷體" w:hAnsi="標楷體"/>
              </w:rPr>
              <w:t>將角色放進不同形狀容器投</w:t>
            </w:r>
          </w:p>
          <w:p w:rsidR="005A632C" w:rsidRPr="00AA15EF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AA15EF">
              <w:rPr>
                <w:rFonts w:ascii="標楷體" w:eastAsia="標楷體" w:hAnsi="標楷體"/>
              </w:rPr>
              <w:t>影。</w:t>
            </w:r>
            <w:r w:rsidRPr="00AA15EF">
              <w:rPr>
                <w:rFonts w:ascii="標楷體" w:eastAsia="標楷體" w:hAnsi="標楷體" w:cs="Arial"/>
                <w:sz w:val="21"/>
                <w:szCs w:val="21"/>
              </w:rPr>
              <w:br/>
            </w: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蒐</w:t>
            </w:r>
            <w:r w:rsidRPr="00AA15EF">
              <w:rPr>
                <w:rFonts w:ascii="標楷體" w:eastAsia="標楷體" w:hAnsi="標楷體"/>
              </w:rPr>
              <w:t>集幾何線條的變形與散射。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語2-2整理自然訊息間的關係</w:t>
            </w: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六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115/10</w:t>
            </w:r>
            <w:r w:rsidRPr="00AE41E2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05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textAlignment w:val="baseline"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AA15EF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/>
              </w:rPr>
              <w:t>水量大解密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A15EF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AA15EF">
              <w:rPr>
                <w:rFonts w:ascii="標楷體" w:eastAsia="標楷體" w:hAnsi="標楷體"/>
              </w:rPr>
              <w:t>用量杯倒入不同高度的水位。</w:t>
            </w:r>
          </w:p>
          <w:p w:rsidR="005A632C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AA15EF">
              <w:rPr>
                <w:rFonts w:ascii="標楷體" w:eastAsia="標楷體" w:hAnsi="標楷體"/>
              </w:rPr>
              <w:t>測試並找出最清晰的水位數</w:t>
            </w:r>
          </w:p>
          <w:p w:rsidR="005A632C" w:rsidRPr="00AA15EF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AA15EF">
              <w:rPr>
                <w:rFonts w:ascii="標楷體" w:eastAsia="標楷體" w:hAnsi="標楷體"/>
              </w:rPr>
              <w:t>據。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語2-2整理自然訊息間的關係</w:t>
            </w: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七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115/10</w:t>
            </w:r>
            <w:r w:rsidRPr="00AE41E2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13526B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冰凍大舞台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13526B">
              <w:rPr>
                <w:rFonts w:ascii="標楷體" w:eastAsia="標楷體" w:hAnsi="標楷體"/>
              </w:rPr>
              <w:t>將投影片角色</w:t>
            </w:r>
            <w:r>
              <w:rPr>
                <w:rFonts w:ascii="標楷體" w:eastAsia="標楷體" w:hAnsi="標楷體" w:hint="eastAsia"/>
              </w:rPr>
              <w:t>放進結</w:t>
            </w:r>
            <w:r>
              <w:rPr>
                <w:rFonts w:ascii="標楷體" w:eastAsia="標楷體" w:hAnsi="標楷體"/>
              </w:rPr>
              <w:t>凍</w:t>
            </w:r>
            <w:r w:rsidRPr="0013526B">
              <w:rPr>
                <w:rFonts w:ascii="標楷體" w:eastAsia="標楷體" w:hAnsi="標楷體"/>
              </w:rPr>
              <w:t>冰塊</w:t>
            </w:r>
          </w:p>
          <w:p w:rsidR="005A632C" w:rsidRPr="0013526B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13526B">
              <w:rPr>
                <w:rFonts w:ascii="標楷體" w:eastAsia="標楷體" w:hAnsi="標楷體"/>
              </w:rPr>
              <w:t>中。</w:t>
            </w:r>
          </w:p>
          <w:p w:rsidR="005A632C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13526B">
              <w:rPr>
                <w:rFonts w:ascii="標楷體" w:eastAsia="標楷體" w:hAnsi="標楷體"/>
              </w:rPr>
              <w:t>觀察冰塊融化時的半透明光</w:t>
            </w:r>
          </w:p>
          <w:p w:rsidR="005A632C" w:rsidRPr="0013526B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13526B">
              <w:rPr>
                <w:rFonts w:ascii="標楷體" w:eastAsia="標楷體" w:hAnsi="標楷體"/>
              </w:rPr>
              <w:t>暈。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 w:rsidRPr="00C56885">
              <w:rPr>
                <w:rFonts w:ascii="標楷體" w:eastAsia="標楷體" w:hAnsi="標楷體"/>
              </w:rPr>
              <w:t xml:space="preserve">認-1-2 </w:t>
            </w:r>
            <w:r>
              <w:rPr>
                <w:rFonts w:ascii="標楷體" w:eastAsia="標楷體" w:hAnsi="標楷體"/>
              </w:rPr>
              <w:t>蒐集自然現象</w:t>
            </w: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八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115/10</w:t>
            </w:r>
            <w:r w:rsidRPr="00AE41E2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vAlign w:val="center"/>
          </w:tcPr>
          <w:p w:rsidR="005A632C" w:rsidRPr="00AB07ED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Cs w:val="24"/>
              </w:rPr>
            </w:pPr>
            <w:r w:rsidRPr="00AB07ED">
              <w:rPr>
                <w:rFonts w:ascii="標楷體" w:eastAsia="標楷體" w:hAnsi="標楷體"/>
                <w:b/>
              </w:rPr>
              <w:t>大自然的神祕服裝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雨天劇場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</w:tcPr>
          <w:p w:rsidR="005A632C" w:rsidRPr="00D451F7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/>
              </w:rPr>
              <w:t>帶投影片偶到戶外積水水</w:t>
            </w:r>
            <w:r>
              <w:rPr>
                <w:rFonts w:ascii="標楷體" w:eastAsia="標楷體" w:hAnsi="標楷體" w:hint="eastAsia"/>
              </w:rPr>
              <w:t>中</w:t>
            </w:r>
            <w:r w:rsidRPr="00D451F7">
              <w:rPr>
                <w:rFonts w:ascii="標楷體" w:eastAsia="標楷體" w:hAnsi="標楷體"/>
              </w:rPr>
              <w:t>。</w:t>
            </w:r>
          </w:p>
          <w:p w:rsidR="005A632C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D451F7">
              <w:rPr>
                <w:rFonts w:ascii="標楷體" w:eastAsia="標楷體" w:hAnsi="標楷體"/>
              </w:rPr>
              <w:t>搜集雨滴打在水面的漣漪特</w:t>
            </w:r>
          </w:p>
          <w:p w:rsidR="005A632C" w:rsidRPr="00D451F7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D451F7">
              <w:rPr>
                <w:rFonts w:ascii="標楷體" w:eastAsia="標楷體" w:hAnsi="標楷體"/>
              </w:rPr>
              <w:t>效。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 w:rsidRPr="00C56885">
              <w:rPr>
                <w:rFonts w:ascii="標楷體" w:eastAsia="標楷體" w:hAnsi="標楷體"/>
              </w:rPr>
              <w:t xml:space="preserve">認-1-2 </w:t>
            </w:r>
            <w:r>
              <w:rPr>
                <w:rFonts w:ascii="標楷體" w:eastAsia="標楷體" w:hAnsi="標楷體"/>
              </w:rPr>
              <w:t>蒐集自然現象</w:t>
            </w: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九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115/10</w:t>
            </w:r>
            <w:r w:rsidRPr="00AE41E2">
              <w:rPr>
                <w:rFonts w:ascii="標楷體" w:eastAsia="標楷體" w:hAnsi="標楷體"/>
                <w:szCs w:val="24"/>
              </w:rPr>
              <w:t>/</w:t>
            </w:r>
            <w:r w:rsidRPr="00AE41E2">
              <w:rPr>
                <w:rFonts w:ascii="標楷體" w:eastAsia="標楷體" w:hAnsi="標楷體" w:hint="eastAsia"/>
                <w:szCs w:val="24"/>
              </w:rPr>
              <w:t>27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迷霧深海秀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</w:tcPr>
          <w:p w:rsidR="005A632C" w:rsidRPr="00D451F7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D451F7">
              <w:rPr>
                <w:rFonts w:ascii="標楷體" w:eastAsia="標楷體" w:hAnsi="標楷體"/>
              </w:rPr>
              <w:t>在水箱中加入少許泥沙打光。</w:t>
            </w:r>
          </w:p>
          <w:p w:rsidR="005A632C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D451F7">
              <w:rPr>
                <w:rFonts w:ascii="標楷體" w:eastAsia="標楷體" w:hAnsi="標楷體"/>
              </w:rPr>
              <w:t>對比混濁度對影子清晰度的影</w:t>
            </w:r>
          </w:p>
          <w:p w:rsidR="005A632C" w:rsidRPr="00D451F7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D451F7">
              <w:rPr>
                <w:rFonts w:ascii="標楷體" w:eastAsia="標楷體" w:hAnsi="標楷體"/>
              </w:rPr>
              <w:t>響。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語2-2整理自然訊息間的關係</w:t>
            </w: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十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115/11</w:t>
            </w:r>
            <w:r w:rsidRPr="00AE41E2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02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水草發光衣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</w:tcPr>
          <w:p w:rsidR="005A632C" w:rsidRPr="00522119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522119">
              <w:rPr>
                <w:rFonts w:ascii="標楷體" w:eastAsia="標楷體" w:hAnsi="標楷體"/>
              </w:rPr>
              <w:t>觀察植物產生的天然氣泡。</w:t>
            </w:r>
          </w:p>
          <w:p w:rsidR="005A632C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522119">
              <w:rPr>
                <w:rFonts w:ascii="標楷體" w:eastAsia="標楷體" w:hAnsi="標楷體"/>
              </w:rPr>
              <w:t>用打氣機搜集光穿過泡泡的亮</w:t>
            </w:r>
          </w:p>
          <w:p w:rsidR="005A632C" w:rsidRPr="00522119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522119">
              <w:rPr>
                <w:rFonts w:ascii="標楷體" w:eastAsia="標楷體" w:hAnsi="標楷體"/>
              </w:rPr>
              <w:t>點。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 w:rsidRPr="00C56885">
              <w:rPr>
                <w:rFonts w:ascii="標楷體" w:eastAsia="標楷體" w:hAnsi="標楷體"/>
              </w:rPr>
              <w:t xml:space="preserve">認-1-2 </w:t>
            </w:r>
            <w:r>
              <w:rPr>
                <w:rFonts w:ascii="標楷體" w:eastAsia="標楷體" w:hAnsi="標楷體"/>
              </w:rPr>
              <w:t>蒐集自然現象</w:t>
            </w: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十一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115/11</w:t>
            </w:r>
            <w:r w:rsidRPr="00AE41E2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09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D451F7">
              <w:rPr>
                <w:rFonts w:ascii="標楷體" w:eastAsia="標楷體" w:hAnsi="標楷體"/>
              </w:rPr>
              <w:t>魚鱗亮片大變身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</w:tcPr>
          <w:p w:rsidR="005A632C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D451F7">
              <w:rPr>
                <w:rFonts w:ascii="標楷體" w:eastAsia="標楷體" w:hAnsi="標楷體"/>
              </w:rPr>
              <w:t>在投影片偶貼防水鋁箔或亮</w:t>
            </w:r>
          </w:p>
          <w:p w:rsidR="005A632C" w:rsidRPr="00D451F7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D451F7">
              <w:rPr>
                <w:rFonts w:ascii="標楷體" w:eastAsia="標楷體" w:hAnsi="標楷體"/>
              </w:rPr>
              <w:t>片。</w:t>
            </w:r>
            <w:r w:rsidRPr="00D451F7">
              <w:rPr>
                <w:rFonts w:ascii="標楷體" w:eastAsia="標楷體" w:hAnsi="標楷體" w:cs="Arial"/>
                <w:sz w:val="21"/>
                <w:szCs w:val="21"/>
              </w:rPr>
              <w:br/>
            </w:r>
            <w:r>
              <w:rPr>
                <w:rFonts w:ascii="標楷體" w:eastAsia="標楷體" w:hAnsi="標楷體" w:hint="eastAsia"/>
              </w:rPr>
              <w:t>2.</w:t>
            </w:r>
            <w:r w:rsidRPr="00D451F7">
              <w:rPr>
                <w:rFonts w:ascii="標楷體" w:eastAsia="標楷體" w:hAnsi="標楷體"/>
              </w:rPr>
              <w:t>調整角度搜集局部反光現象。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語2-2整理自然訊息間的關係</w:t>
            </w: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十三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115/11</w:t>
            </w:r>
            <w:r w:rsidRPr="00AE41E2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23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vAlign w:val="center"/>
          </w:tcPr>
          <w:p w:rsidR="005A632C" w:rsidRPr="00AB07ED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</w:rPr>
            </w:pPr>
            <w:r w:rsidRPr="00AB07ED">
              <w:rPr>
                <w:rFonts w:ascii="標楷體" w:eastAsia="標楷體" w:hAnsi="標楷體"/>
                <w:b/>
              </w:rPr>
              <w:t>好玩的亮晶晶特效</w:t>
            </w:r>
          </w:p>
          <w:p w:rsidR="005A632C" w:rsidRPr="00AB07ED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</w:rPr>
            </w:pPr>
          </w:p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  <w:p w:rsidR="005A632C" w:rsidRPr="00AB07ED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深海大冒險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</w:tcPr>
          <w:p w:rsidR="005A632C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D451F7">
              <w:rPr>
                <w:rFonts w:ascii="標楷體" w:eastAsia="標楷體" w:hAnsi="標楷體"/>
              </w:rPr>
              <w:t>水箱外重疊藍色玻璃紙。</w:t>
            </w:r>
            <w:r w:rsidRPr="00D451F7">
              <w:rPr>
                <w:rFonts w:ascii="標楷體" w:eastAsia="標楷體" w:hAnsi="標楷體" w:cs="Arial"/>
                <w:sz w:val="21"/>
                <w:szCs w:val="21"/>
              </w:rPr>
              <w:br/>
            </w:r>
            <w:r>
              <w:rPr>
                <w:rFonts w:ascii="標楷體" w:eastAsia="標楷體" w:hAnsi="標楷體" w:hint="eastAsia"/>
              </w:rPr>
              <w:t>2.</w:t>
            </w:r>
            <w:r w:rsidRPr="00D451F7">
              <w:rPr>
                <w:rFonts w:ascii="標楷體" w:eastAsia="標楷體" w:hAnsi="標楷體"/>
              </w:rPr>
              <w:t>記錄主角游向深海逐漸變暗規</w:t>
            </w:r>
          </w:p>
          <w:p w:rsidR="005A632C" w:rsidRPr="00280420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D451F7">
              <w:rPr>
                <w:rFonts w:ascii="標楷體" w:eastAsia="標楷體" w:hAnsi="標楷體"/>
              </w:rPr>
              <w:t>律。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 w:rsidRPr="0013526B">
              <w:rPr>
                <w:rFonts w:ascii="標楷體" w:eastAsia="標楷體" w:hAnsi="標楷體" w:cs="Arial"/>
                <w:bCs/>
                <w:kern w:val="0"/>
                <w:szCs w:val="24"/>
              </w:rPr>
              <w:t>美-2-2</w:t>
            </w:r>
            <w:r w:rsidRPr="0013526B">
              <w:rPr>
                <w:rFonts w:ascii="標楷體" w:eastAsia="標楷體" w:hAnsi="標楷體" w:cs="Arial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運用線條、形狀、色彩進行創作</w:t>
            </w: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十四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115/11</w:t>
            </w:r>
            <w:r w:rsidRPr="00AE41E2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魔幻霓虹海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D451F7">
              <w:rPr>
                <w:rFonts w:ascii="標楷體" w:eastAsia="標楷體" w:hAnsi="標楷體"/>
              </w:rPr>
              <w:t>在水面上滴入少許食用油。</w:t>
            </w:r>
            <w:r w:rsidRPr="00D451F7">
              <w:rPr>
                <w:rFonts w:ascii="標楷體" w:eastAsia="標楷體" w:hAnsi="標楷體" w:cs="Arial"/>
                <w:sz w:val="21"/>
                <w:szCs w:val="21"/>
              </w:rPr>
              <w:br/>
            </w:r>
            <w:r>
              <w:rPr>
                <w:rFonts w:ascii="標楷體" w:eastAsia="標楷體" w:hAnsi="標楷體" w:hint="eastAsia"/>
              </w:rPr>
              <w:t>2.</w:t>
            </w:r>
            <w:r w:rsidRPr="00D451F7">
              <w:rPr>
                <w:rFonts w:ascii="標楷體" w:eastAsia="標楷體" w:hAnsi="標楷體"/>
              </w:rPr>
              <w:t>搜集油膜折射出的七彩珍珠</w:t>
            </w:r>
          </w:p>
          <w:p w:rsidR="005A632C" w:rsidRPr="00D451F7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D451F7">
              <w:rPr>
                <w:rFonts w:ascii="標楷體" w:eastAsia="標楷體" w:hAnsi="標楷體"/>
              </w:rPr>
              <w:t>光。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語2-2以口語參與互動</w:t>
            </w: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十五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115/12</w:t>
            </w:r>
            <w:r w:rsidRPr="00AE41E2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07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波動皮影偶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F55F4B">
              <w:rPr>
                <w:rFonts w:ascii="標楷體" w:eastAsia="標楷體" w:hAnsi="標楷體"/>
              </w:rPr>
              <w:t>投影片偶黏貼塑膠操作桿入</w:t>
            </w:r>
          </w:p>
          <w:p w:rsidR="005A632C" w:rsidRPr="00F55F4B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F55F4B">
              <w:rPr>
                <w:rFonts w:ascii="標楷體" w:eastAsia="標楷體" w:hAnsi="標楷體"/>
              </w:rPr>
              <w:t>水。</w:t>
            </w:r>
          </w:p>
          <w:p w:rsidR="005A632C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55F4B">
              <w:rPr>
                <w:rFonts w:ascii="標楷體" w:eastAsia="標楷體" w:hAnsi="標楷體"/>
              </w:rPr>
              <w:t>搜集前進後退時影子大小波</w:t>
            </w:r>
          </w:p>
          <w:p w:rsidR="005A632C" w:rsidRPr="00F55F4B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F55F4B">
              <w:rPr>
                <w:rFonts w:ascii="標楷體" w:eastAsia="標楷體" w:hAnsi="標楷體"/>
              </w:rPr>
              <w:t>動。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line="24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美2-1發揮想像進行個人獨特的創作</w:t>
            </w:r>
          </w:p>
        </w:tc>
      </w:tr>
      <w:tr w:rsidR="005A632C" w:rsidRPr="00AE41E2" w:rsidTr="00F6220E">
        <w:trPr>
          <w:trHeight w:val="756"/>
        </w:trPr>
        <w:tc>
          <w:tcPr>
            <w:tcW w:w="689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十六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115/12</w:t>
            </w:r>
            <w:r w:rsidRPr="00AE41E2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飛行的泡泡幕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F55F4B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F55F4B">
              <w:rPr>
                <w:rFonts w:ascii="標楷體" w:eastAsia="標楷體" w:hAnsi="標楷體"/>
              </w:rPr>
              <w:t>在水箱頂端吹滿肥皂泡泡。</w:t>
            </w:r>
          </w:p>
          <w:p w:rsidR="005A632C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55F4B">
              <w:rPr>
                <w:rFonts w:ascii="標楷體" w:eastAsia="標楷體" w:hAnsi="標楷體"/>
              </w:rPr>
              <w:t>手電筒穿過泡泡記錄流動虹</w:t>
            </w:r>
          </w:p>
          <w:p w:rsidR="005A632C" w:rsidRPr="00F55F4B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F55F4B">
              <w:rPr>
                <w:rFonts w:ascii="標楷體" w:eastAsia="標楷體" w:hAnsi="標楷體"/>
              </w:rPr>
              <w:t>紋。</w:t>
            </w:r>
          </w:p>
        </w:tc>
        <w:tc>
          <w:tcPr>
            <w:tcW w:w="2018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認1-3蒐集文化產物的訊息</w:t>
            </w:r>
          </w:p>
        </w:tc>
      </w:tr>
      <w:tr w:rsidR="005A632C" w:rsidRPr="00AE41E2" w:rsidTr="00F6220E">
        <w:trPr>
          <w:trHeight w:val="312"/>
        </w:trPr>
        <w:tc>
          <w:tcPr>
            <w:tcW w:w="68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</w:p>
        </w:tc>
        <w:tc>
          <w:tcPr>
            <w:tcW w:w="1389" w:type="dxa"/>
            <w:vMerge w:val="restart"/>
            <w:tcBorders>
              <w:left w:val="single" w:sz="4" w:space="0" w:color="auto"/>
            </w:tcBorders>
            <w:vAlign w:val="center"/>
          </w:tcPr>
          <w:p w:rsidR="005A632C" w:rsidRDefault="005A632C" w:rsidP="00F622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115/12</w:t>
            </w:r>
            <w:r w:rsidRPr="00AE41E2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Cs w:val="24"/>
              </w:rPr>
            </w:pPr>
            <w:r>
              <w:rPr>
                <w:rFonts w:ascii="標楷體" w:eastAsia="標楷體" w:hAnsi="標楷體"/>
                <w:b/>
              </w:rPr>
              <w:t>我們的大劇院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vAlign w:val="center"/>
          </w:tcPr>
          <w:p w:rsidR="005A632C" w:rsidRDefault="005A632C" w:rsidP="00F6220E">
            <w:pPr>
              <w:spacing w:after="10" w:line="250" w:lineRule="exact"/>
              <w:ind w:leftChars="100" w:left="240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皮影開演</w:t>
            </w:r>
            <w:r>
              <w:rPr>
                <w:rFonts w:ascii="標楷體" w:eastAsia="標楷體" w:hAnsi="標楷體"/>
              </w:rPr>
              <w:lastRenderedPageBreak/>
              <w:t>啦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</w:p>
        </w:tc>
        <w:tc>
          <w:tcPr>
            <w:tcW w:w="201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Default="005A632C" w:rsidP="00F6220E">
            <w:pPr>
              <w:widowControl/>
              <w:spacing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lastRenderedPageBreak/>
              <w:t>十七</w:t>
            </w:r>
          </w:p>
        </w:tc>
        <w:tc>
          <w:tcPr>
            <w:tcW w:w="1389" w:type="dxa"/>
            <w:vMerge/>
            <w:tcBorders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widowControl/>
              <w:spacing w:after="10" w:line="250" w:lineRule="exact"/>
              <w:ind w:leftChars="100" w:left="240"/>
              <w:jc w:val="center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D451F7">
              <w:rPr>
                <w:rFonts w:ascii="標楷體" w:eastAsia="標楷體" w:hAnsi="標楷體"/>
              </w:rPr>
              <w:t>搭建水箱與半透明描圖紙幕。</w:t>
            </w:r>
            <w:r w:rsidRPr="00D451F7">
              <w:rPr>
                <w:rFonts w:ascii="標楷體" w:eastAsia="標楷體" w:hAnsi="標楷體" w:cs="Arial"/>
                <w:sz w:val="21"/>
                <w:szCs w:val="21"/>
              </w:rPr>
              <w:br/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.</w:t>
            </w:r>
            <w:r w:rsidRPr="00D451F7">
              <w:rPr>
                <w:rFonts w:ascii="標楷體" w:eastAsia="標楷體" w:hAnsi="標楷體"/>
              </w:rPr>
              <w:t>探索防水偶在水中操作的形</w:t>
            </w:r>
          </w:p>
          <w:p w:rsidR="005A632C" w:rsidRPr="00D451F7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D451F7">
              <w:rPr>
                <w:rFonts w:ascii="標楷體" w:eastAsia="標楷體" w:hAnsi="標楷體"/>
              </w:rPr>
              <w:t>變。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社2-2同理他人,並與他人互動</w:t>
            </w: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 w:rsidRPr="00AE41E2">
              <w:rPr>
                <w:rFonts w:ascii="標楷體" w:eastAsia="標楷體" w:hAnsi="標楷體" w:hint="eastAsia"/>
                <w:w w:val="88"/>
                <w:szCs w:val="24"/>
              </w:rPr>
              <w:t>十八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Pr="00AE41E2" w:rsidRDefault="005A632C" w:rsidP="00F6220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115/12</w:t>
            </w:r>
            <w:r w:rsidRPr="00AE41E2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28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燈光控制師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Default="005A632C" w:rsidP="00F6220E">
            <w:pPr>
              <w:widowControl/>
              <w:spacing w:after="10" w:line="250" w:lineRule="exact"/>
              <w:ind w:left="240" w:hangingChars="100" w:hanging="240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Pr="00D451F7">
              <w:rPr>
                <w:rFonts w:ascii="標楷體" w:eastAsia="標楷體" w:hAnsi="標楷體"/>
              </w:rPr>
              <w:t>手電筒穿過彩色水瓶照射戲台。</w:t>
            </w:r>
          </w:p>
          <w:p w:rsidR="005A632C" w:rsidRPr="00D451F7" w:rsidRDefault="005A632C" w:rsidP="00F6220E">
            <w:pPr>
              <w:widowControl/>
              <w:spacing w:after="10" w:line="250" w:lineRule="exact"/>
              <w:ind w:left="210" w:hangingChars="100" w:hanging="210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cs="Arial" w:hint="eastAsia"/>
                <w:sz w:val="21"/>
                <w:szCs w:val="21"/>
              </w:rPr>
              <w:t>2.</w:t>
            </w:r>
            <w:r>
              <w:rPr>
                <w:rFonts w:ascii="標楷體" w:eastAsia="標楷體" w:hAnsi="標楷體"/>
              </w:rPr>
              <w:t>蒐集轉動水瓶時的光</w:t>
            </w:r>
            <w:r w:rsidRPr="00D451F7">
              <w:rPr>
                <w:rFonts w:ascii="標楷體" w:eastAsia="標楷體" w:hAnsi="標楷體"/>
              </w:rPr>
              <w:t>變化。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027843" w:rsidRDefault="005A632C" w:rsidP="00F6220E">
            <w:pPr>
              <w:widowControl/>
              <w:spacing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認1-3蒐集文化產物的訊息</w:t>
            </w: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>
              <w:rPr>
                <w:rFonts w:ascii="標楷體" w:eastAsia="標楷體" w:hAnsi="標楷體" w:hint="eastAsia"/>
                <w:w w:val="88"/>
                <w:szCs w:val="24"/>
              </w:rPr>
              <w:t>十九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Default="005A632C" w:rsidP="00F6220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115/01/03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劇本總動員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F55F4B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F55F4B">
              <w:rPr>
                <w:rFonts w:ascii="標楷體" w:eastAsia="標楷體" w:hAnsi="標楷體"/>
              </w:rPr>
              <w:t>討論劇本並編入光影特效。</w:t>
            </w:r>
          </w:p>
          <w:p w:rsidR="005A632C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55F4B">
              <w:rPr>
                <w:rFonts w:ascii="標楷體" w:eastAsia="標楷體" w:hAnsi="標楷體"/>
              </w:rPr>
              <w:t>分組分工進行第一輪劇本彩</w:t>
            </w:r>
          </w:p>
          <w:p w:rsidR="005A632C" w:rsidRPr="00F55F4B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F55F4B">
              <w:rPr>
                <w:rFonts w:ascii="標楷體" w:eastAsia="標楷體" w:hAnsi="標楷體"/>
              </w:rPr>
              <w:t>排。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語2-2以口語參與互動</w:t>
            </w: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Pr="00AE41E2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>
              <w:rPr>
                <w:rFonts w:ascii="標楷體" w:eastAsia="標楷體" w:hAnsi="標楷體" w:hint="eastAsia"/>
                <w:w w:val="88"/>
                <w:szCs w:val="24"/>
              </w:rPr>
              <w:t>二十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Default="005A632C" w:rsidP="00F6220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115/01/09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D451F7">
              <w:rPr>
                <w:rFonts w:ascii="標楷體" w:eastAsia="標楷體" w:hAnsi="標楷體"/>
              </w:rPr>
              <w:t>工程師的舞台大排練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Default="005A632C" w:rsidP="00F6220E">
            <w:pPr>
              <w:widowControl/>
              <w:spacing w:after="10" w:line="250" w:lineRule="exact"/>
              <w:ind w:left="240" w:hangingChars="100" w:hanging="240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D451F7">
              <w:rPr>
                <w:rFonts w:ascii="標楷體" w:eastAsia="標楷體" w:hAnsi="標楷體"/>
              </w:rPr>
              <w:t>微調打光角度與操作桿強度。</w:t>
            </w:r>
          </w:p>
          <w:p w:rsidR="005A632C" w:rsidRPr="00D451F7" w:rsidRDefault="005A632C" w:rsidP="00F6220E">
            <w:pPr>
              <w:widowControl/>
              <w:spacing w:after="10" w:line="250" w:lineRule="exact"/>
              <w:ind w:left="240" w:hangingChars="100" w:hanging="240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/>
              </w:rPr>
              <w:t>修正並記錄</w:t>
            </w:r>
            <w:r w:rsidRPr="00D451F7">
              <w:rPr>
                <w:rFonts w:ascii="標楷體" w:eastAsia="標楷體" w:hAnsi="標楷體"/>
              </w:rPr>
              <w:t>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 w:rsidRPr="00C56885">
              <w:rPr>
                <w:rFonts w:ascii="標楷體" w:eastAsia="標楷體" w:hAnsi="標楷體"/>
              </w:rPr>
              <w:t xml:space="preserve">認-1-2 </w:t>
            </w:r>
            <w:r>
              <w:rPr>
                <w:rFonts w:ascii="標楷體" w:eastAsia="標楷體" w:hAnsi="標楷體"/>
              </w:rPr>
              <w:t>蒐集自然現象</w:t>
            </w:r>
          </w:p>
        </w:tc>
      </w:tr>
      <w:tr w:rsidR="005A632C" w:rsidRPr="00AE41E2" w:rsidTr="00F6220E">
        <w:trPr>
          <w:trHeight w:val="567"/>
        </w:trPr>
        <w:tc>
          <w:tcPr>
            <w:tcW w:w="68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A632C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Cs w:val="24"/>
              </w:rPr>
            </w:pPr>
            <w:r>
              <w:rPr>
                <w:rFonts w:ascii="標楷體" w:eastAsia="標楷體" w:hAnsi="標楷體" w:hint="eastAsia"/>
                <w:w w:val="88"/>
                <w:szCs w:val="24"/>
              </w:rPr>
              <w:t>二十一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:rsidR="005A632C" w:rsidRDefault="005A632C" w:rsidP="00F6220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115/01/16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A632C" w:rsidRPr="00D451F7" w:rsidRDefault="005A632C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掌聲響起</w:t>
            </w:r>
          </w:p>
        </w:tc>
        <w:tc>
          <w:tcPr>
            <w:tcW w:w="368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B07ED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1.表</w:t>
            </w:r>
            <w:r w:rsidRPr="00AB07ED">
              <w:rPr>
                <w:rFonts w:ascii="標楷體" w:eastAsia="標楷體" w:hAnsi="標楷體"/>
              </w:rPr>
              <w:t>演水中皮影戲。</w:t>
            </w:r>
          </w:p>
          <w:p w:rsidR="005A632C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AB07ED">
              <w:rPr>
                <w:rFonts w:ascii="標楷體" w:eastAsia="標楷體" w:hAnsi="標楷體"/>
              </w:rPr>
              <w:t>由幼兒擔任科學解說員進行成</w:t>
            </w:r>
          </w:p>
          <w:p w:rsidR="005A632C" w:rsidRPr="00AB07ED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AB07ED">
              <w:rPr>
                <w:rFonts w:ascii="標楷體" w:eastAsia="標楷體" w:hAnsi="標楷體"/>
              </w:rPr>
              <w:t>果展。</w:t>
            </w:r>
          </w:p>
        </w:tc>
        <w:tc>
          <w:tcPr>
            <w:tcW w:w="20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A632C" w:rsidRPr="00AE41E2" w:rsidRDefault="005A632C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美2-2欣賞藝術創作或展演活動,回應個人的看法</w:t>
            </w:r>
          </w:p>
        </w:tc>
      </w:tr>
    </w:tbl>
    <w:p w:rsidR="00166DFD" w:rsidRPr="005A632C" w:rsidRDefault="00166DFD">
      <w:bookmarkStart w:id="0" w:name="_GoBack"/>
      <w:bookmarkEnd w:id="0"/>
    </w:p>
    <w:sectPr w:rsidR="00166DFD" w:rsidRPr="005A632C" w:rsidSect="005A632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32C"/>
    <w:rsid w:val="00166DFD"/>
    <w:rsid w:val="005A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27FAEC-B169-4AD5-B96B-BE07A9655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32C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民族國小</dc:creator>
  <cp:keywords/>
  <dc:description/>
  <cp:lastModifiedBy>民族國小</cp:lastModifiedBy>
  <cp:revision>1</cp:revision>
  <dcterms:created xsi:type="dcterms:W3CDTF">2026-08-21T02:30:00Z</dcterms:created>
  <dcterms:modified xsi:type="dcterms:W3CDTF">2026-08-21T02:31:00Z</dcterms:modified>
</cp:coreProperties>
</file>