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DB79E4" w:rsidRDefault="00E74ED4" w:rsidP="00196885">
      <w:pPr>
        <w:snapToGrid w:val="0"/>
        <w:spacing w:afterLines="50" w:after="18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bookmarkStart w:id="0" w:name="_GoBack"/>
      <w:bookmarkEnd w:id="0"/>
      <w:r w:rsidRPr="00DB79E4">
        <w:rPr>
          <w:rFonts w:ascii="標楷體" w:eastAsia="標楷體" w:hAnsi="標楷體" w:cs="Times New Roman" w:hint="eastAsia"/>
          <w:b/>
          <w:sz w:val="28"/>
          <w:szCs w:val="28"/>
        </w:rPr>
        <w:t>四</w:t>
      </w:r>
      <w:r w:rsidR="003C69CA" w:rsidRPr="00DB79E4">
        <w:rPr>
          <w:rFonts w:ascii="標楷體" w:eastAsia="標楷體" w:hAnsi="標楷體" w:cs="Times New Roman"/>
          <w:b/>
          <w:sz w:val="28"/>
          <w:szCs w:val="28"/>
        </w:rPr>
        <w:t>年級</w:t>
      </w:r>
      <w:r w:rsidR="00B15C16" w:rsidRPr="00DB79E4">
        <w:rPr>
          <w:rFonts w:ascii="標楷體" w:eastAsia="標楷體" w:hAnsi="標楷體" w:cs="Times New Roman"/>
          <w:b/>
          <w:sz w:val="28"/>
          <w:szCs w:val="28"/>
        </w:rPr>
        <w:t>(上學期)</w:t>
      </w:r>
      <w:r w:rsidR="003C69CA" w:rsidRPr="00DB79E4">
        <w:rPr>
          <w:rFonts w:ascii="標楷體" w:eastAsia="標楷體" w:hAnsi="標楷體" w:cs="Times New Roman"/>
          <w:b/>
          <w:sz w:val="28"/>
          <w:szCs w:val="28"/>
        </w:rPr>
        <w:t>彈性學習</w:t>
      </w:r>
      <w:r w:rsidR="00C47D66" w:rsidRPr="00DB79E4">
        <w:rPr>
          <w:rFonts w:ascii="標楷體" w:eastAsia="標楷體" w:hAnsi="標楷體" w:cs="Times New Roman"/>
          <w:b/>
          <w:sz w:val="28"/>
          <w:szCs w:val="28"/>
        </w:rPr>
        <w:t>節數</w:t>
      </w:r>
      <w:r w:rsidR="003C69CA" w:rsidRPr="00DB79E4">
        <w:rPr>
          <w:rFonts w:ascii="標楷體" w:eastAsia="標楷體" w:hAnsi="標楷體" w:cs="Times New Roman"/>
          <w:b/>
          <w:sz w:val="28"/>
          <w:szCs w:val="28"/>
        </w:rPr>
        <w:t>課程計畫</w:t>
      </w:r>
    </w:p>
    <w:p w:rsidR="00E20667" w:rsidRPr="00DB79E4" w:rsidRDefault="002C75F0" w:rsidP="003C69CA">
      <w:pPr>
        <w:snapToGrid w:val="0"/>
        <w:spacing w:line="26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DB79E4">
        <w:rPr>
          <w:rFonts w:ascii="標楷體" w:eastAsia="標楷體" w:hAnsi="標楷體" w:cs="Times New Roman"/>
          <w:sz w:val="28"/>
          <w:szCs w:val="28"/>
        </w:rPr>
        <w:t>《彈性</w:t>
      </w:r>
      <w:r w:rsidR="008124A3" w:rsidRPr="00DB79E4">
        <w:rPr>
          <w:rFonts w:ascii="標楷體" w:eastAsia="標楷體" w:hAnsi="標楷體" w:cs="Times New Roman"/>
          <w:sz w:val="28"/>
          <w:szCs w:val="28"/>
        </w:rPr>
        <w:t>學習</w:t>
      </w:r>
      <w:r w:rsidR="00C47D66" w:rsidRPr="00DB79E4">
        <w:rPr>
          <w:rFonts w:ascii="標楷體" w:eastAsia="標楷體" w:hAnsi="標楷體" w:cs="Times New Roman"/>
          <w:sz w:val="28"/>
          <w:szCs w:val="28"/>
        </w:rPr>
        <w:t>節數</w:t>
      </w:r>
      <w:r w:rsidRPr="00DB79E4">
        <w:rPr>
          <w:rFonts w:ascii="標楷體" w:eastAsia="標楷體" w:hAnsi="標楷體" w:cs="Times New Roman"/>
          <w:sz w:val="28"/>
          <w:szCs w:val="28"/>
        </w:rPr>
        <w:t>課程</w:t>
      </w:r>
      <w:r w:rsidR="003C69CA" w:rsidRPr="00DB79E4">
        <w:rPr>
          <w:rFonts w:ascii="標楷體" w:eastAsia="標楷體" w:hAnsi="標楷體" w:cs="Times New Roman"/>
          <w:sz w:val="28"/>
          <w:szCs w:val="28"/>
        </w:rPr>
        <w:t>名稱—</w:t>
      </w:r>
      <w:r w:rsidR="00CF354A" w:rsidRPr="00DB79E4">
        <w:rPr>
          <w:rFonts w:ascii="標楷體" w:eastAsia="標楷體" w:hAnsi="標楷體" w:cs="Times New Roman"/>
          <w:sz w:val="28"/>
          <w:szCs w:val="28"/>
        </w:rPr>
        <w:t>創客資訊王</w:t>
      </w:r>
      <w:r w:rsidRPr="00DB79E4">
        <w:rPr>
          <w:rFonts w:ascii="標楷體" w:eastAsia="標楷體" w:hAnsi="標楷體" w:cs="Times New Roman"/>
          <w:sz w:val="28"/>
          <w:szCs w:val="28"/>
        </w:rPr>
        <w:t>》</w:t>
      </w:r>
    </w:p>
    <w:p w:rsidR="002C75F0" w:rsidRPr="00DB79E4" w:rsidRDefault="00107353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                    </w:t>
      </w:r>
      <w:r w:rsidR="003C69CA" w:rsidRPr="00DB79E4">
        <w:rPr>
          <w:rFonts w:ascii="標楷體" w:eastAsia="標楷體" w:hAnsi="標楷體" w:cs="Times New Roman"/>
          <w:szCs w:val="24"/>
        </w:rPr>
        <w:t xml:space="preserve">           </w:t>
      </w:r>
      <w:r w:rsidRPr="00DB79E4">
        <w:rPr>
          <w:rFonts w:ascii="標楷體" w:eastAsia="標楷體" w:hAnsi="標楷體" w:cs="Times New Roman"/>
          <w:szCs w:val="24"/>
        </w:rPr>
        <w:t xml:space="preserve"> </w:t>
      </w:r>
      <w:r w:rsidR="003C69CA" w:rsidRPr="00DB79E4">
        <w:rPr>
          <w:rFonts w:ascii="標楷體" w:eastAsia="標楷體" w:hAnsi="標楷體" w:cs="Times New Roman"/>
          <w:szCs w:val="24"/>
        </w:rPr>
        <w:t xml:space="preserve">           </w:t>
      </w:r>
      <w:r w:rsidRPr="00DB79E4">
        <w:rPr>
          <w:rFonts w:ascii="標楷體" w:eastAsia="標楷體" w:hAnsi="標楷體" w:cs="Times New Roman"/>
          <w:szCs w:val="24"/>
        </w:rPr>
        <w:t>設計者：</w:t>
      </w:r>
      <w:r w:rsidR="00B84121" w:rsidRPr="00DB79E4">
        <w:rPr>
          <w:rFonts w:ascii="標楷體" w:eastAsia="標楷體" w:hAnsi="標楷體" w:cs="Times New Roman"/>
          <w:szCs w:val="24"/>
        </w:rPr>
        <w:t>郭雅君</w:t>
      </w:r>
    </w:p>
    <w:p w:rsidR="00B3309A" w:rsidRPr="00DB79E4" w:rsidRDefault="00B3309A" w:rsidP="00BC7482">
      <w:pPr>
        <w:pStyle w:val="a4"/>
        <w:numPr>
          <w:ilvl w:val="0"/>
          <w:numId w:val="3"/>
        </w:numPr>
        <w:snapToGrid w:val="0"/>
        <w:ind w:leftChars="0"/>
        <w:rPr>
          <w:rFonts w:ascii="標楷體" w:eastAsia="標楷體" w:hAnsi="標楷體" w:cs="Times New Roman"/>
        </w:rPr>
      </w:pPr>
      <w:r w:rsidRPr="00DB79E4">
        <w:rPr>
          <w:rFonts w:ascii="標楷體" w:eastAsia="標楷體" w:hAnsi="標楷體" w:cs="Times New Roman"/>
        </w:rPr>
        <w:t>彈性學習課程四類別:</w:t>
      </w:r>
    </w:p>
    <w:p w:rsidR="009811D4" w:rsidRPr="00DB79E4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DB79E4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9811D4" w:rsidRPr="00DB79E4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DB79E4">
        <w:rPr>
          <w:rFonts w:ascii="標楷體" w:eastAsia="標楷體" w:hAnsi="標楷體" w:hint="eastAsia"/>
        </w:rPr>
        <w:t>2.□社團活動與技藝課程(□社團活動□技藝課程)</w:t>
      </w:r>
    </w:p>
    <w:p w:rsidR="009811D4" w:rsidRPr="00DB79E4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DB79E4">
        <w:rPr>
          <w:rFonts w:ascii="標楷體" w:eastAsia="標楷體" w:hAnsi="標楷體" w:hint="eastAsia"/>
        </w:rPr>
        <w:t>3.</w:t>
      </w:r>
      <w:proofErr w:type="gramStart"/>
      <w:r w:rsidRPr="00DB79E4">
        <w:rPr>
          <w:rFonts w:ascii="標楷體" w:eastAsia="標楷體" w:hAnsi="標楷體" w:hint="eastAsia"/>
          <w:szCs w:val="24"/>
        </w:rPr>
        <w:t>█</w:t>
      </w:r>
      <w:proofErr w:type="gramEnd"/>
      <w:r w:rsidRPr="00DB79E4">
        <w:rPr>
          <w:rFonts w:ascii="標楷體" w:eastAsia="標楷體" w:hAnsi="標楷體" w:hint="eastAsia"/>
        </w:rPr>
        <w:t>特殊需求領域課程</w:t>
      </w:r>
    </w:p>
    <w:p w:rsidR="009811D4" w:rsidRPr="00DB79E4" w:rsidRDefault="009811D4" w:rsidP="009811D4">
      <w:pPr>
        <w:snapToGrid w:val="0"/>
        <w:spacing w:line="260" w:lineRule="exact"/>
        <w:ind w:left="960" w:hangingChars="400" w:hanging="960"/>
        <w:rPr>
          <w:rFonts w:ascii="標楷體" w:eastAsia="標楷體" w:hAnsi="標楷體"/>
          <w:sz w:val="28"/>
          <w:szCs w:val="28"/>
        </w:rPr>
      </w:pPr>
      <w:r w:rsidRPr="00DB79E4">
        <w:rPr>
          <w:rFonts w:ascii="標楷體" w:eastAsia="標楷體" w:hAnsi="標楷體" w:hint="eastAsia"/>
        </w:rPr>
        <w:t xml:space="preserve">    </w:t>
      </w:r>
      <w:r w:rsidRPr="00DB79E4">
        <w:rPr>
          <w:rFonts w:ascii="標楷體" w:eastAsia="標楷體" w:hAnsi="標楷體"/>
        </w:rPr>
        <w:t xml:space="preserve">  </w:t>
      </w:r>
      <w:r w:rsidRPr="00DB79E4">
        <w:rPr>
          <w:rFonts w:ascii="標楷體" w:eastAsia="標楷體" w:hAnsi="標楷體" w:hint="eastAsia"/>
        </w:rPr>
        <w:t>4.□其他類課程:</w:t>
      </w:r>
      <w:r w:rsidRPr="00DB79E4">
        <w:rPr>
          <w:rFonts w:ascii="標楷體" w:eastAsia="標楷體" w:hAnsi="標楷體" w:hint="eastAsia"/>
          <w:b/>
        </w:rPr>
        <w:t xml:space="preserve"> </w:t>
      </w:r>
      <w:r w:rsidRPr="00DB79E4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DB79E4">
        <w:rPr>
          <w:rFonts w:ascii="標楷體" w:eastAsia="標楷體" w:hAnsi="標楷體" w:hint="eastAsia"/>
        </w:rPr>
        <w:t>班際或校際</w:t>
      </w:r>
      <w:proofErr w:type="gramEnd"/>
      <w:r w:rsidRPr="00DB79E4">
        <w:rPr>
          <w:rFonts w:ascii="標楷體" w:eastAsia="標楷體" w:hAnsi="標楷體" w:hint="eastAsia"/>
        </w:rPr>
        <w:t>交流   □自治活動□班級輔導□學生自主學習□領域補救教學</w:t>
      </w:r>
    </w:p>
    <w:p w:rsidR="002C75F0" w:rsidRPr="00DB79E4" w:rsidRDefault="002C75F0" w:rsidP="00BC7482">
      <w:pPr>
        <w:pStyle w:val="a4"/>
        <w:numPr>
          <w:ilvl w:val="0"/>
          <w:numId w:val="3"/>
        </w:numPr>
        <w:snapToGrid w:val="0"/>
        <w:ind w:leftChars="0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每週學習節數</w:t>
      </w:r>
      <w:r w:rsidR="00C524B8" w:rsidRPr="00DB79E4">
        <w:rPr>
          <w:rFonts w:ascii="標楷體" w:eastAsia="標楷體" w:hAnsi="標楷體" w:cs="Times New Roman"/>
          <w:szCs w:val="24"/>
        </w:rPr>
        <w:t>(</w:t>
      </w:r>
      <w:r w:rsidR="00B15C16" w:rsidRPr="00DB79E4">
        <w:rPr>
          <w:rFonts w:ascii="標楷體" w:eastAsia="標楷體" w:hAnsi="標楷體" w:cs="Times New Roman"/>
          <w:szCs w:val="24"/>
        </w:rPr>
        <w:t>1</w:t>
      </w:r>
      <w:r w:rsidR="00C524B8" w:rsidRPr="00DB79E4">
        <w:rPr>
          <w:rFonts w:ascii="標楷體" w:eastAsia="標楷體" w:hAnsi="標楷體" w:cs="Times New Roman"/>
          <w:szCs w:val="24"/>
        </w:rPr>
        <w:t>)</w:t>
      </w:r>
      <w:r w:rsidRPr="00DB79E4">
        <w:rPr>
          <w:rFonts w:ascii="標楷體" w:eastAsia="標楷體" w:hAnsi="標楷體" w:cs="Times New Roman"/>
          <w:szCs w:val="24"/>
        </w:rPr>
        <w:t>節，本學期共</w:t>
      </w:r>
      <w:r w:rsidR="00C524B8" w:rsidRPr="00DB79E4">
        <w:rPr>
          <w:rFonts w:ascii="標楷體" w:eastAsia="標楷體" w:hAnsi="標楷體" w:cs="Times New Roman"/>
          <w:szCs w:val="24"/>
        </w:rPr>
        <w:t>(</w:t>
      </w:r>
      <w:r w:rsidR="00B15C16" w:rsidRPr="00DB79E4">
        <w:rPr>
          <w:rFonts w:ascii="標楷體" w:eastAsia="標楷體" w:hAnsi="標楷體" w:cs="Times New Roman"/>
          <w:szCs w:val="24"/>
        </w:rPr>
        <w:t>2</w:t>
      </w:r>
      <w:r w:rsidR="00E4517B" w:rsidRPr="00DB79E4">
        <w:rPr>
          <w:rFonts w:ascii="標楷體" w:eastAsia="標楷體" w:hAnsi="標楷體" w:cs="Times New Roman"/>
          <w:szCs w:val="24"/>
        </w:rPr>
        <w:t>1</w:t>
      </w:r>
      <w:r w:rsidR="00C524B8" w:rsidRPr="00DB79E4">
        <w:rPr>
          <w:rFonts w:ascii="標楷體" w:eastAsia="標楷體" w:hAnsi="標楷體" w:cs="Times New Roman"/>
          <w:szCs w:val="24"/>
        </w:rPr>
        <w:t>)</w:t>
      </w:r>
      <w:r w:rsidRPr="00DB79E4">
        <w:rPr>
          <w:rFonts w:ascii="標楷體" w:eastAsia="標楷體" w:hAnsi="標楷體" w:cs="Times New Roman"/>
          <w:szCs w:val="24"/>
        </w:rPr>
        <w:t>節。</w:t>
      </w:r>
    </w:p>
    <w:p w:rsidR="002C75F0" w:rsidRPr="00DB79E4" w:rsidRDefault="00224739" w:rsidP="00BC7482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</w:rPr>
        <w:t>核心素養具體內涵</w:t>
      </w:r>
      <w:r w:rsidR="002C75F0" w:rsidRPr="00DB79E4">
        <w:rPr>
          <w:rFonts w:ascii="標楷體" w:eastAsia="標楷體" w:hAnsi="標楷體" w:cs="Times New Roman"/>
          <w:szCs w:val="24"/>
        </w:rPr>
        <w:t xml:space="preserve">： </w:t>
      </w:r>
    </w:p>
    <w:p w:rsidR="00224739" w:rsidRPr="00DB79E4" w:rsidRDefault="00224739" w:rsidP="00BC7482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:rsidR="00224739" w:rsidRPr="00DB79E4" w:rsidRDefault="00224739" w:rsidP="00BC7482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:rsidR="00224739" w:rsidRPr="00DB79E4" w:rsidRDefault="00224739" w:rsidP="00BC7482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:rsidR="00224739" w:rsidRPr="00DB79E4" w:rsidRDefault="00224739" w:rsidP="00BC7482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:rsidR="00224739" w:rsidRPr="00DB79E4" w:rsidRDefault="00224739" w:rsidP="00BC7482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:rsidR="00224739" w:rsidRPr="00DB79E4" w:rsidRDefault="00224739" w:rsidP="00BC7482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:rsidR="00224739" w:rsidRPr="00DB79E4" w:rsidRDefault="00224739" w:rsidP="00BC7482">
      <w:pPr>
        <w:pStyle w:val="a4"/>
        <w:numPr>
          <w:ilvl w:val="0"/>
          <w:numId w:val="4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科-E-C3能利用科技理解與關心本土與國際事務，並認識與包容多元文化。     </w:t>
      </w:r>
    </w:p>
    <w:p w:rsidR="004C6E10" w:rsidRPr="00DB79E4" w:rsidRDefault="00C628B0" w:rsidP="009811D4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</w:t>
      </w:r>
    </w:p>
    <w:p w:rsidR="00000359" w:rsidRPr="00DB79E4" w:rsidRDefault="00000359" w:rsidP="00BC7482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核心素養呼應說明</w:t>
      </w:r>
    </w:p>
    <w:p w:rsidR="00AB2DFE" w:rsidRPr="00DB79E4" w:rsidRDefault="00AB2DFE" w:rsidP="00AD1DB5">
      <w:pPr>
        <w:ind w:leftChars="294" w:left="706" w:firstLine="1"/>
        <w:jc w:val="both"/>
        <w:rPr>
          <w:rFonts w:ascii="標楷體" w:eastAsia="標楷體" w:hAnsi="標楷體" w:cs="Times New Roman"/>
        </w:rPr>
      </w:pPr>
      <w:r w:rsidRPr="00DB79E4">
        <w:rPr>
          <w:rFonts w:ascii="標楷體" w:eastAsia="標楷體" w:hAnsi="標楷體" w:cs="Times New Roman" w:hint="eastAsia"/>
          <w:szCs w:val="24"/>
        </w:rPr>
        <w:t xml:space="preserve">  </w:t>
      </w:r>
      <w:r w:rsidRPr="00DB79E4">
        <w:rPr>
          <w:rFonts w:ascii="標楷體" w:eastAsia="標楷體" w:hAnsi="標楷體" w:cs="Times New Roman"/>
          <w:szCs w:val="24"/>
        </w:rPr>
        <w:t xml:space="preserve">  本課程引導</w:t>
      </w:r>
      <w:r w:rsidRPr="00DB79E4">
        <w:rPr>
          <w:rFonts w:ascii="標楷體" w:eastAsia="標楷體" w:hAnsi="標楷體" w:cs="Times New Roman"/>
        </w:rPr>
        <w:t>學生能正確認識簡報與簡報的功能，從規劃到利用PowerPoint製作簡報及專題報告的能力。學生會利用製作簡報的技能，進行資料的搜尋、處理、分析、展示、應用與上台報告的能力。</w:t>
      </w:r>
      <w:r w:rsidR="00AD1DB5" w:rsidRPr="00DB79E4">
        <w:rPr>
          <w:rFonts w:ascii="標楷體" w:eastAsia="標楷體" w:hAnsi="標楷體" w:cs="Times New Roman"/>
          <w:szCs w:val="24"/>
        </w:rPr>
        <w:t>透過實作練習引導學生學會</w:t>
      </w:r>
      <w:r w:rsidR="00AD1DB5" w:rsidRPr="00DB79E4">
        <w:rPr>
          <w:rFonts w:ascii="標楷體" w:eastAsia="標楷體" w:hAnsi="標楷體" w:cs="Times New Roman"/>
        </w:rPr>
        <w:t>PowerPoint</w:t>
      </w:r>
      <w:r w:rsidR="00AD1DB5" w:rsidRPr="00DB79E4">
        <w:rPr>
          <w:rFonts w:ascii="標楷體" w:eastAsia="標楷體" w:hAnsi="標楷體" w:cs="Times New Roman"/>
          <w:szCs w:val="24"/>
        </w:rPr>
        <w:t>的各項功能，透過交付學生學習任務，促使學生藉由實際操作、表達自己的想法，感受創作的樂趣。</w:t>
      </w:r>
    </w:p>
    <w:p w:rsidR="00CA3C73" w:rsidRPr="00DB79E4" w:rsidRDefault="00CA3C73" w:rsidP="00336365">
      <w:pPr>
        <w:ind w:leftChars="-58" w:left="711" w:hangingChars="354" w:hanging="850"/>
        <w:jc w:val="both"/>
        <w:rPr>
          <w:rFonts w:ascii="標楷體" w:eastAsia="標楷體" w:hAnsi="標楷體" w:cs="Times New Roman"/>
        </w:rPr>
      </w:pPr>
      <w:r w:rsidRPr="00DB79E4">
        <w:rPr>
          <w:rFonts w:ascii="標楷體" w:eastAsia="標楷體" w:hAnsi="標楷體" w:cs="Times New Roman"/>
          <w:szCs w:val="24"/>
        </w:rPr>
        <w:t xml:space="preserve">    </w:t>
      </w:r>
      <w:r w:rsidR="008D5385" w:rsidRPr="00DB79E4">
        <w:rPr>
          <w:rFonts w:ascii="標楷體" w:eastAsia="標楷體" w:hAnsi="標楷體" w:cs="Times New Roman"/>
          <w:szCs w:val="24"/>
        </w:rPr>
        <w:t xml:space="preserve">       </w:t>
      </w:r>
      <w:r w:rsidR="008D5385" w:rsidRPr="00DB79E4">
        <w:rPr>
          <w:rFonts w:ascii="標楷體" w:eastAsia="標楷體" w:hAnsi="標楷體" w:cs="Times New Roman"/>
        </w:rPr>
        <w:t>具備探索問題的思考能力，並透過體驗與實踐處理日常生活問題</w:t>
      </w:r>
      <w:r w:rsidRPr="00DB79E4">
        <w:rPr>
          <w:rFonts w:ascii="標楷體" w:eastAsia="標楷體" w:hAnsi="標楷體" w:cs="Times New Roman"/>
          <w:szCs w:val="24"/>
        </w:rPr>
        <w:t>，</w:t>
      </w:r>
      <w:r w:rsidR="008D5385" w:rsidRPr="00DB79E4">
        <w:rPr>
          <w:rFonts w:ascii="標楷體" w:eastAsia="標楷體" w:hAnsi="標楷體" w:cs="Times New Roman"/>
          <w:szCs w:val="24"/>
        </w:rPr>
        <w:t>呼應</w:t>
      </w:r>
      <w:r w:rsidRPr="00DB79E4">
        <w:rPr>
          <w:rFonts w:ascii="標楷體" w:eastAsia="標楷體" w:hAnsi="標楷體" w:cs="Times New Roman"/>
          <w:szCs w:val="24"/>
        </w:rPr>
        <w:t>「A2系統思考與問題解決」。</w:t>
      </w:r>
      <w:r w:rsidR="008D5385" w:rsidRPr="00DB79E4">
        <w:rPr>
          <w:rFonts w:ascii="標楷體" w:eastAsia="標楷體" w:hAnsi="標楷體" w:cs="Times New Roman"/>
        </w:rPr>
        <w:t>具備科技與資訊應用的基本素養，並理解各類媒體內容的意義與影響</w:t>
      </w:r>
      <w:r w:rsidRPr="00DB79E4">
        <w:rPr>
          <w:rFonts w:ascii="標楷體" w:eastAsia="標楷體" w:hAnsi="標楷體" w:cs="Times New Roman"/>
          <w:szCs w:val="24"/>
        </w:rPr>
        <w:t>，呼應「B2科技資訊與媒體素養」。</w:t>
      </w:r>
      <w:r w:rsidR="008D5385" w:rsidRPr="00DB79E4">
        <w:rPr>
          <w:rFonts w:ascii="標楷體" w:eastAsia="標楷體" w:hAnsi="標楷體" w:cs="Times New Roman"/>
        </w:rPr>
        <w:t>具備藝術創作與欣賞的基本素養，促進多元感官的發展，培養生活環境中的美感體驗</w:t>
      </w:r>
      <w:r w:rsidRPr="00DB79E4">
        <w:rPr>
          <w:rFonts w:ascii="標楷體" w:eastAsia="標楷體" w:hAnsi="標楷體" w:cs="Times New Roman"/>
          <w:szCs w:val="24"/>
        </w:rPr>
        <w:t>，呼應「B3藝術涵養與美感素養」。</w:t>
      </w:r>
    </w:p>
    <w:p w:rsidR="00000359" w:rsidRPr="00DB79E4" w:rsidRDefault="00000359" w:rsidP="00CA3C73">
      <w:pPr>
        <w:ind w:leftChars="295" w:left="708" w:firstLineChars="59" w:firstLine="142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</w:t>
      </w:r>
    </w:p>
    <w:p w:rsidR="00000359" w:rsidRPr="00DB79E4" w:rsidRDefault="00000359" w:rsidP="00BC7482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配合融入之領域或議題:</w:t>
      </w:r>
    </w:p>
    <w:p w:rsidR="00000359" w:rsidRPr="00DB79E4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1.領域:</w:t>
      </w:r>
      <w:r w:rsidRPr="00DB79E4">
        <w:rPr>
          <w:rFonts w:ascii="標楷體" w:eastAsia="標楷體" w:hAnsi="標楷體" w:cs="Times New Roman"/>
        </w:rPr>
        <w:t xml:space="preserve"> </w:t>
      </w:r>
      <w:r w:rsidRPr="00DB79E4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:rsidR="00000359" w:rsidRPr="00DB79E4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□藝術    □綜合活動 □健康與體育   □生活課程   </w:t>
      </w:r>
      <w:proofErr w:type="gramStart"/>
      <w:r w:rsidRPr="00DB79E4">
        <w:rPr>
          <w:rFonts w:ascii="標楷體" w:eastAsia="標楷體" w:hAnsi="標楷體" w:cs="Times New Roman"/>
          <w:szCs w:val="24"/>
        </w:rPr>
        <w:t>█</w:t>
      </w:r>
      <w:proofErr w:type="gramEnd"/>
      <w:r w:rsidRPr="00DB79E4">
        <w:rPr>
          <w:rFonts w:ascii="標楷體" w:eastAsia="標楷體" w:hAnsi="標楷體" w:cs="Times New Roman"/>
          <w:szCs w:val="24"/>
        </w:rPr>
        <w:t xml:space="preserve">科技  </w:t>
      </w:r>
    </w:p>
    <w:p w:rsidR="00000359" w:rsidRPr="00DB79E4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2.議題:</w:t>
      </w:r>
      <w:r w:rsidRPr="00DB79E4">
        <w:rPr>
          <w:rFonts w:ascii="標楷體" w:eastAsia="標楷體" w:hAnsi="標楷體" w:cs="Times New Roman"/>
        </w:rPr>
        <w:t xml:space="preserve"> </w:t>
      </w:r>
      <w:r w:rsidRPr="00DB79E4">
        <w:rPr>
          <w:rFonts w:ascii="標楷體" w:eastAsia="標楷體" w:hAnsi="標楷體" w:cs="Times New Roman"/>
          <w:szCs w:val="24"/>
        </w:rPr>
        <w:t>□性別平等教育 □人權教育 □環境教育  □海洋教育  □品德教育</w:t>
      </w:r>
    </w:p>
    <w:p w:rsidR="00000359" w:rsidRPr="00DB79E4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□生命教育     □法治教育 </w:t>
      </w:r>
      <w:proofErr w:type="gramStart"/>
      <w:r w:rsidRPr="00DB79E4">
        <w:rPr>
          <w:rFonts w:ascii="標楷體" w:eastAsia="標楷體" w:hAnsi="標楷體" w:cs="Times New Roman"/>
          <w:szCs w:val="24"/>
        </w:rPr>
        <w:t>█</w:t>
      </w:r>
      <w:proofErr w:type="gramEnd"/>
      <w:r w:rsidRPr="00DB79E4">
        <w:rPr>
          <w:rFonts w:ascii="標楷體" w:eastAsia="標楷體" w:hAnsi="標楷體" w:cs="Times New Roman"/>
          <w:szCs w:val="24"/>
        </w:rPr>
        <w:t xml:space="preserve">科技教育  █資訊教育  □能源教育 </w:t>
      </w:r>
    </w:p>
    <w:p w:rsidR="00000359" w:rsidRPr="00DB79E4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□安全教育  □防災教育 □閱讀素養  □多元文化教育□家庭教育</w:t>
      </w:r>
    </w:p>
    <w:p w:rsidR="00000359" w:rsidRPr="00DB79E4" w:rsidRDefault="00000359" w:rsidP="009811D4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DB79E4">
        <w:rPr>
          <w:rFonts w:ascii="標楷體" w:eastAsia="標楷體" w:hAnsi="標楷體" w:cs="Times New Roman"/>
        </w:rPr>
        <w:t xml:space="preserve">  </w:t>
      </w:r>
    </w:p>
    <w:p w:rsidR="00FB6979" w:rsidRPr="00DB79E4" w:rsidRDefault="00FB6979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4338B0" w:rsidRPr="00DB79E4" w:rsidRDefault="004338B0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4338B0" w:rsidRPr="00DB79E4" w:rsidRDefault="004338B0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4338B0" w:rsidRPr="00DB79E4" w:rsidRDefault="004338B0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4338B0" w:rsidRPr="00DB79E4" w:rsidRDefault="004338B0" w:rsidP="009811D4">
      <w:pPr>
        <w:jc w:val="both"/>
        <w:rPr>
          <w:rFonts w:ascii="標楷體" w:eastAsia="標楷體" w:hAnsi="標楷體" w:cs="Times New Roman"/>
          <w:szCs w:val="24"/>
        </w:rPr>
      </w:pPr>
    </w:p>
    <w:p w:rsidR="002C75F0" w:rsidRPr="00DB79E4" w:rsidRDefault="002C75F0" w:rsidP="00BC7482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lastRenderedPageBreak/>
        <w:t>課程架構： (以</w:t>
      </w:r>
      <w:r w:rsidR="00A74A77" w:rsidRPr="00DB79E4">
        <w:rPr>
          <w:rFonts w:ascii="標楷體" w:eastAsia="標楷體" w:hAnsi="標楷體" w:cs="Times New Roman"/>
          <w:szCs w:val="24"/>
        </w:rPr>
        <w:t>學習表現</w:t>
      </w:r>
      <w:r w:rsidRPr="00DB79E4">
        <w:rPr>
          <w:rFonts w:ascii="標楷體" w:eastAsia="標楷體" w:hAnsi="標楷體" w:cs="Times New Roman"/>
          <w:szCs w:val="24"/>
        </w:rPr>
        <w:t>與</w:t>
      </w:r>
      <w:r w:rsidR="008124A3" w:rsidRPr="00DB79E4">
        <w:rPr>
          <w:rFonts w:ascii="標楷體" w:eastAsia="標楷體" w:hAnsi="標楷體" w:cs="Times New Roman"/>
          <w:szCs w:val="24"/>
        </w:rPr>
        <w:t>學習內容</w:t>
      </w:r>
      <w:r w:rsidRPr="00DB79E4">
        <w:rPr>
          <w:rFonts w:ascii="標楷體" w:eastAsia="標楷體" w:hAnsi="標楷體" w:cs="Times New Roman"/>
          <w:szCs w:val="24"/>
        </w:rPr>
        <w:t>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4338B0" w:rsidRPr="00DB79E4" w:rsidTr="00240545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4338B0" w:rsidRPr="00DB79E4" w:rsidRDefault="004338B0" w:rsidP="00240545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:rsidR="004338B0" w:rsidRPr="00DB79E4" w:rsidRDefault="004338B0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4338B0" w:rsidRPr="00DB79E4" w:rsidRDefault="004338B0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t-Ⅱ-1 </w:t>
            </w:r>
          </w:p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4338B0" w:rsidRPr="00DB79E4" w:rsidRDefault="004338B0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DB79E4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DB79E4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a-Ⅱ-4 </w:t>
            </w:r>
          </w:p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體會學習資訊科技的樂趣</w:t>
            </w:r>
          </w:p>
        </w:tc>
      </w:tr>
      <w:tr w:rsidR="004338B0" w:rsidRPr="00DB79E4" w:rsidTr="00240545">
        <w:trPr>
          <w:trHeight w:val="1024"/>
        </w:trPr>
        <w:tc>
          <w:tcPr>
            <w:tcW w:w="2374" w:type="dxa"/>
          </w:tcPr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T-Ⅱ-1 </w:t>
            </w:r>
          </w:p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資料處理軟體的基本操作</w:t>
            </w:r>
          </w:p>
        </w:tc>
        <w:tc>
          <w:tcPr>
            <w:tcW w:w="4748" w:type="dxa"/>
            <w:gridSpan w:val="2"/>
            <w:vAlign w:val="center"/>
          </w:tcPr>
          <w:p w:rsidR="004338B0" w:rsidRPr="00DB79E4" w:rsidRDefault="00024968" w:rsidP="00024968">
            <w:pPr>
              <w:adjustRightInd w:val="0"/>
              <w:snapToGrid w:val="0"/>
              <w:spacing w:line="0" w:lineRule="atLeast"/>
              <w:contextualSpacing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認識</w:t>
            </w:r>
            <w:proofErr w:type="spellStart"/>
            <w:r w:rsidR="007D59E4"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Powerpoint</w:t>
            </w:r>
            <w:proofErr w:type="spellEnd"/>
          </w:p>
        </w:tc>
        <w:tc>
          <w:tcPr>
            <w:tcW w:w="2375" w:type="dxa"/>
            <w:vMerge w:val="restart"/>
            <w:vAlign w:val="center"/>
          </w:tcPr>
          <w:p w:rsidR="004338B0" w:rsidRPr="00DB79E4" w:rsidRDefault="00024968" w:rsidP="00240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網路法律及倫理</w:t>
            </w:r>
          </w:p>
        </w:tc>
      </w:tr>
      <w:tr w:rsidR="004338B0" w:rsidRPr="00DB79E4" w:rsidTr="00240545">
        <w:trPr>
          <w:trHeight w:val="1024"/>
        </w:trPr>
        <w:tc>
          <w:tcPr>
            <w:tcW w:w="2374" w:type="dxa"/>
          </w:tcPr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T-Ⅱ-3 </w:t>
            </w:r>
          </w:p>
          <w:p w:rsidR="004338B0" w:rsidRPr="00DB79E4" w:rsidRDefault="004338B0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:rsidR="004338B0" w:rsidRPr="00DB79E4" w:rsidRDefault="004338B0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:rsidR="004338B0" w:rsidRPr="00DB79E4" w:rsidRDefault="004338B0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4338B0" w:rsidRPr="00DB79E4" w:rsidTr="00240545">
        <w:trPr>
          <w:trHeight w:val="1024"/>
        </w:trPr>
        <w:tc>
          <w:tcPr>
            <w:tcW w:w="2374" w:type="dxa"/>
          </w:tcPr>
          <w:p w:rsidR="004338B0" w:rsidRPr="00DB79E4" w:rsidRDefault="004338B0" w:rsidP="00240545">
            <w:pPr>
              <w:pStyle w:val="Default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T-Ⅲ-1 </w:t>
            </w:r>
          </w:p>
          <w:p w:rsidR="004338B0" w:rsidRPr="00DB79E4" w:rsidRDefault="004338B0" w:rsidP="00240545">
            <w:pPr>
              <w:pStyle w:val="Default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資料處理軟體的應用</w:t>
            </w:r>
          </w:p>
        </w:tc>
        <w:tc>
          <w:tcPr>
            <w:tcW w:w="4748" w:type="dxa"/>
            <w:gridSpan w:val="2"/>
            <w:vAlign w:val="center"/>
          </w:tcPr>
          <w:p w:rsidR="004338B0" w:rsidRPr="00DB79E4" w:rsidRDefault="004338B0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</w:t>
            </w:r>
            <w:proofErr w:type="spellStart"/>
            <w:r w:rsidR="00024968" w:rsidRPr="00DB79E4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Powerpoint</w:t>
            </w:r>
            <w:proofErr w:type="spellEnd"/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操作，並能進行專題製作</w:t>
            </w:r>
          </w:p>
        </w:tc>
        <w:tc>
          <w:tcPr>
            <w:tcW w:w="2375" w:type="dxa"/>
            <w:vMerge/>
            <w:vAlign w:val="center"/>
          </w:tcPr>
          <w:p w:rsidR="004338B0" w:rsidRPr="00DB79E4" w:rsidRDefault="004338B0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A74A77" w:rsidRPr="00DB79E4" w:rsidRDefault="00A74A77" w:rsidP="002C75F0">
      <w:pPr>
        <w:widowControl/>
        <w:rPr>
          <w:rFonts w:ascii="標楷體" w:eastAsia="標楷體" w:hAnsi="標楷體" w:cs="Times New Roman"/>
          <w:szCs w:val="24"/>
        </w:rPr>
      </w:pPr>
    </w:p>
    <w:p w:rsidR="002C75F0" w:rsidRPr="00DB79E4" w:rsidRDefault="002C75F0" w:rsidP="00BC7482">
      <w:pPr>
        <w:pStyle w:val="a4"/>
        <w:numPr>
          <w:ilvl w:val="0"/>
          <w:numId w:val="3"/>
        </w:numPr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92A23" w:rsidRPr="00DB79E4" w:rsidTr="00240545">
        <w:trPr>
          <w:trHeight w:val="370"/>
        </w:trPr>
        <w:tc>
          <w:tcPr>
            <w:tcW w:w="1134" w:type="dxa"/>
            <w:vAlign w:val="center"/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418" w:type="dxa"/>
            <w:vAlign w:val="center"/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292A23" w:rsidRPr="00DB79E4" w:rsidTr="00240545">
        <w:trPr>
          <w:cantSplit/>
          <w:trHeight w:val="1038"/>
        </w:trPr>
        <w:tc>
          <w:tcPr>
            <w:tcW w:w="1134" w:type="dxa"/>
          </w:tcPr>
          <w:p w:rsidR="00292A23" w:rsidRPr="00DB79E4" w:rsidRDefault="00E71AEA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proofErr w:type="gramStart"/>
            <w:r w:rsidR="00292A23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292A23" w:rsidRDefault="00E71AEA" w:rsidP="0024054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認識</w:t>
            </w:r>
            <w:proofErr w:type="spellStart"/>
            <w:r w:rsidRPr="00DB79E4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Powerpoint</w:t>
            </w:r>
            <w:proofErr w:type="spellEnd"/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1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認識簡報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認識PowerPoint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E71AEA" w:rsidRPr="00DB79E4" w:rsidRDefault="003819CB" w:rsidP="00E71AEA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3</w:t>
            </w:r>
            <w:r w:rsidR="00E71AEA"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="00E71AEA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介紹常見的簡報製作軟體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E71AEA" w:rsidRPr="00DB79E4" w:rsidRDefault="00E71AEA" w:rsidP="00E71AEA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瞭解製作簡報的流程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819CB" w:rsidRPr="003819CB" w:rsidRDefault="003819CB" w:rsidP="003819CB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/>
                <w:color w:val="000000"/>
                <w:szCs w:val="24"/>
              </w:rPr>
              <w:t>4.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學會儲存簡報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學會在簡報中插入圖文</w:t>
            </w:r>
          </w:p>
          <w:p w:rsidR="001454EC" w:rsidRPr="00DB79E4" w:rsidRDefault="003819CB" w:rsidP="003819CB">
            <w:pPr>
              <w:jc w:val="both"/>
              <w:rPr>
                <w:rFonts w:ascii="標楷體" w:eastAsia="標楷體" w:hAnsi="標楷體" w:cs="Times New Roman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學會播放簡報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292A23" w:rsidRPr="00DB79E4" w:rsidRDefault="00CF1342" w:rsidP="0024054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</w:tr>
      <w:tr w:rsidR="00292A23" w:rsidRPr="00DB79E4" w:rsidTr="00240545">
        <w:trPr>
          <w:cantSplit/>
          <w:trHeight w:val="1038"/>
        </w:trPr>
        <w:tc>
          <w:tcPr>
            <w:tcW w:w="1134" w:type="dxa"/>
          </w:tcPr>
          <w:p w:rsidR="00292A23" w:rsidRPr="00DB79E4" w:rsidRDefault="001454EC" w:rsidP="00240545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2</w:t>
            </w:r>
            <w:r w:rsidR="00292A23"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4</w:t>
            </w:r>
            <w:proofErr w:type="gramStart"/>
            <w:r w:rsidR="00292A23"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3260" w:type="dxa"/>
          </w:tcPr>
          <w:p w:rsidR="001454EC" w:rsidRPr="00DB79E4" w:rsidRDefault="001454EC" w:rsidP="00240545">
            <w:pPr>
              <w:pStyle w:val="ac"/>
              <w:spacing w:line="360" w:lineRule="exact"/>
              <w:rPr>
                <w:rFonts w:ascii="標楷體" w:hAnsi="標楷體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hAnsi="標楷體" w:hint="eastAsia"/>
                <w:b/>
                <w:szCs w:val="24"/>
                <w:shd w:val="pct15" w:color="auto" w:fill="FFFFFF"/>
              </w:rPr>
              <w:t>自我介紹</w:t>
            </w:r>
          </w:p>
          <w:p w:rsidR="003819CB" w:rsidRDefault="001454EC" w:rsidP="001454EC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建立第一個簡報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1454EC" w:rsidRPr="00DB79E4" w:rsidRDefault="001454EC" w:rsidP="001454EC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="00F10D12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變更投影片大小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1454EC" w:rsidRPr="00DB79E4" w:rsidRDefault="001454EC" w:rsidP="001454EC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套用佈景主題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1454EC" w:rsidRPr="00DB79E4" w:rsidRDefault="001454EC" w:rsidP="001454EC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輸入標題和副標題文字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1454EC" w:rsidRPr="00DB79E4" w:rsidRDefault="001454EC" w:rsidP="001454EC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設定文字格式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1454EC" w:rsidRPr="00DB79E4" w:rsidRDefault="001454EC" w:rsidP="001454EC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6.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插入圖片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EA2881" w:rsidRPr="00DB79E4" w:rsidRDefault="00EA2881" w:rsidP="001454EC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7</w:t>
            </w: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學會新增和刪除投影片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292A23" w:rsidRPr="00DB79E4" w:rsidRDefault="00EA2881" w:rsidP="00150E95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8</w:t>
            </w:r>
            <w:r w:rsidR="001454EC"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="001454EC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製作封面、內容</w:t>
            </w:r>
            <w:r w:rsidR="00150E95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、結語</w:t>
            </w:r>
            <w:r w:rsidR="00EA0E29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292A23" w:rsidRPr="00DB79E4" w:rsidRDefault="00292A23" w:rsidP="0024054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</w:tr>
      <w:tr w:rsidR="00292A23" w:rsidRPr="00DB79E4" w:rsidTr="00240545">
        <w:trPr>
          <w:cantSplit/>
          <w:trHeight w:val="1038"/>
        </w:trPr>
        <w:tc>
          <w:tcPr>
            <w:tcW w:w="1134" w:type="dxa"/>
          </w:tcPr>
          <w:p w:rsidR="00292A23" w:rsidRPr="003819CB" w:rsidRDefault="00150E95" w:rsidP="00240545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="00292A23"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7</w:t>
            </w:r>
            <w:proofErr w:type="gramStart"/>
            <w:r w:rsidR="00292A23"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  <w:r w:rsidR="00292A23" w:rsidRPr="003819CB">
              <w:rPr>
                <w:rFonts w:ascii="標楷體" w:eastAsia="標楷體" w:hAnsi="標楷體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150E95" w:rsidRPr="003819CB" w:rsidRDefault="00150E95" w:rsidP="00240545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資訊安全防身術</w:t>
            </w:r>
          </w:p>
          <w:p w:rsidR="003819CB" w:rsidRPr="003819CB" w:rsidRDefault="00CF1342" w:rsidP="003819CB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="003819CB"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學會運用內鍵範本</w:t>
            </w:r>
            <w:r w:rsidR="003819CB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819CB" w:rsidRDefault="003819CB" w:rsidP="003819CB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2.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學會刪除投影片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學會運用文字藝術師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819CB" w:rsidRPr="003819CB" w:rsidRDefault="003819CB" w:rsidP="003819CB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</w:t>
            </w:r>
            <w:proofErr w:type="gramStart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插入線上圖片</w:t>
            </w:r>
            <w:proofErr w:type="gramEnd"/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學會美化項目符號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292A23" w:rsidRPr="00DB79E4" w:rsidRDefault="003819CB" w:rsidP="003819CB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</w:t>
            </w:r>
            <w:proofErr w:type="gramStart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插入線上影片</w:t>
            </w:r>
            <w:proofErr w:type="gramEnd"/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292A23" w:rsidRPr="00DB79E4" w:rsidRDefault="00292A23" w:rsidP="0024054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</w:tr>
      <w:tr w:rsidR="00F10D12" w:rsidRPr="00DB79E4" w:rsidTr="00240545">
        <w:trPr>
          <w:cantSplit/>
          <w:trHeight w:val="1038"/>
        </w:trPr>
        <w:tc>
          <w:tcPr>
            <w:tcW w:w="1134" w:type="dxa"/>
          </w:tcPr>
          <w:p w:rsidR="00F10D12" w:rsidRPr="00DB79E4" w:rsidRDefault="00F10D12" w:rsidP="00F10D12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lastRenderedPageBreak/>
              <w:t>8~9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F10D12" w:rsidRPr="00DB79E4" w:rsidRDefault="00F10D12" w:rsidP="00F10D12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DB79E4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校外教學Happy Go</w:t>
            </w:r>
          </w:p>
          <w:p w:rsidR="003819CB" w:rsidRPr="003819CB" w:rsidRDefault="00F10D12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B79E4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</w:t>
            </w:r>
            <w:r w:rsidR="003819CB"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共用背景。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學會組合相框照片。</w:t>
            </w:r>
          </w:p>
          <w:p w:rsidR="00F10D12" w:rsidRPr="003819CB" w:rsidRDefault="003819CB" w:rsidP="003819CB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學會運用Google翻譯。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學會群組物件。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學會插入外部投影片。</w:t>
            </w:r>
          </w:p>
          <w:p w:rsidR="003819CB" w:rsidRPr="00DB79E4" w:rsidRDefault="003819CB" w:rsidP="003819CB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學會加入動態效果。</w:t>
            </w:r>
          </w:p>
        </w:tc>
        <w:tc>
          <w:tcPr>
            <w:tcW w:w="709" w:type="dxa"/>
          </w:tcPr>
          <w:p w:rsidR="00F10D12" w:rsidRPr="00DB79E4" w:rsidRDefault="00F10D12" w:rsidP="00F10D1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18" w:type="dxa"/>
          </w:tcPr>
          <w:p w:rsidR="00F10D12" w:rsidRPr="00DB79E4" w:rsidRDefault="00F10D12" w:rsidP="00F10D1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F10D12" w:rsidRPr="00DB79E4" w:rsidRDefault="00F10D12" w:rsidP="00F10D1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F10D12" w:rsidRPr="00DB79E4" w:rsidRDefault="00F10D12" w:rsidP="00F10D1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F10D12" w:rsidRPr="00DB79E4" w:rsidRDefault="00F10D12" w:rsidP="00F10D1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F10D12" w:rsidRPr="00DB79E4" w:rsidRDefault="00F10D12" w:rsidP="00F10D1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F10D12" w:rsidRPr="00DB79E4" w:rsidRDefault="00F10D12" w:rsidP="00F10D1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F10D12" w:rsidRPr="00DB79E4" w:rsidRDefault="00F10D12" w:rsidP="00F10D12">
            <w:pPr>
              <w:rPr>
                <w:rFonts w:ascii="標楷體" w:eastAsia="標楷體" w:hAnsi="標楷體" w:cs="Times New Roman"/>
              </w:rPr>
            </w:pPr>
          </w:p>
        </w:tc>
      </w:tr>
      <w:tr w:rsidR="00292A23" w:rsidRPr="00DB79E4" w:rsidTr="00240545">
        <w:trPr>
          <w:cantSplit/>
          <w:trHeight w:val="1038"/>
        </w:trPr>
        <w:tc>
          <w:tcPr>
            <w:tcW w:w="1134" w:type="dxa"/>
          </w:tcPr>
          <w:p w:rsidR="00292A23" w:rsidRPr="003819CB" w:rsidRDefault="00292A23" w:rsidP="00240545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 w:rsidR="00CF1342"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0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~1</w:t>
            </w:r>
            <w:r w:rsidR="00CF1342"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2</w:t>
            </w:r>
            <w:proofErr w:type="gramStart"/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3260" w:type="dxa"/>
          </w:tcPr>
          <w:p w:rsidR="00CF1342" w:rsidRPr="003819CB" w:rsidRDefault="00CF1342" w:rsidP="00CF1342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防治登革熱</w:t>
            </w:r>
            <w:proofErr w:type="gramStart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─滅蚊大作</w:t>
            </w:r>
            <w:proofErr w:type="gramEnd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戰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1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學會運用內建圖案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7154F3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學會圖片去背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學會使用SmartArt圖形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學會在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S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mart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Art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中嵌入圖片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學會列印簡報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709" w:type="dxa"/>
          </w:tcPr>
          <w:p w:rsidR="00292A23" w:rsidRPr="00DB79E4" w:rsidRDefault="00292A23" w:rsidP="0024054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</w:tr>
      <w:tr w:rsidR="00292A23" w:rsidRPr="00DB79E4" w:rsidTr="00240545">
        <w:trPr>
          <w:cantSplit/>
          <w:trHeight w:val="1038"/>
        </w:trPr>
        <w:tc>
          <w:tcPr>
            <w:tcW w:w="1134" w:type="dxa"/>
          </w:tcPr>
          <w:p w:rsidR="00292A23" w:rsidRPr="003819CB" w:rsidRDefault="00292A23" w:rsidP="00240545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</w:t>
            </w:r>
            <w:r w:rsidR="00CF1342"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3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~1</w:t>
            </w:r>
            <w:r w:rsidR="00CF1342"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4</w:t>
            </w:r>
            <w:proofErr w:type="gramStart"/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3260" w:type="dxa"/>
          </w:tcPr>
          <w:p w:rsidR="00CF1342" w:rsidRPr="003819CB" w:rsidRDefault="00CF1342" w:rsidP="003819CB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成語萬花筒</w:t>
            </w:r>
            <w:proofErr w:type="gramStart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─</w:t>
            </w:r>
            <w:proofErr w:type="gramEnd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四</w:t>
            </w:r>
            <w:proofErr w:type="gramStart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格動</w:t>
            </w:r>
            <w:proofErr w:type="gramEnd"/>
            <w:r w:rsidRPr="003819CB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漫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認識四</w:t>
            </w:r>
            <w:proofErr w:type="gramStart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格動漫</w:t>
            </w:r>
            <w:proofErr w:type="gramEnd"/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簡報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7154F3" w:rsidRDefault="003819CB" w:rsidP="003819C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2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學會運用圖說文字表現劇情</w:t>
            </w:r>
            <w:r w:rsidRPr="00DB79E4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3</w:t>
            </w:r>
            <w:r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學會製作動畫效果。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4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學會運用移動路徑製作動畫。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學會投影片動畫效果。</w:t>
            </w:r>
          </w:p>
        </w:tc>
        <w:tc>
          <w:tcPr>
            <w:tcW w:w="709" w:type="dxa"/>
          </w:tcPr>
          <w:p w:rsidR="00292A23" w:rsidRPr="00DB79E4" w:rsidRDefault="00292A23" w:rsidP="0024054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</w:tr>
      <w:tr w:rsidR="00CF1342" w:rsidRPr="00DB79E4" w:rsidTr="00240545">
        <w:trPr>
          <w:cantSplit/>
          <w:trHeight w:val="1038"/>
        </w:trPr>
        <w:tc>
          <w:tcPr>
            <w:tcW w:w="1134" w:type="dxa"/>
          </w:tcPr>
          <w:p w:rsidR="00CF1342" w:rsidRPr="00DB79E4" w:rsidRDefault="00CF1342" w:rsidP="00CF1342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15~16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CF1342" w:rsidRPr="00DB79E4" w:rsidRDefault="00CF1342" w:rsidP="00CF1342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DB79E4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視力保健小常識</w:t>
            </w:r>
          </w:p>
          <w:p w:rsidR="003819CB" w:rsidRPr="003819CB" w:rsidRDefault="00CF1342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1.</w:t>
            </w:r>
            <w:r w:rsidR="003819CB"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認識互動式問答簡報。</w:t>
            </w:r>
          </w:p>
          <w:p w:rsidR="003819CB" w:rsidRPr="003819CB" w:rsidRDefault="003819CB" w:rsidP="003819CB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3819CB">
              <w:rPr>
                <w:rFonts w:ascii="標楷體" w:eastAsia="標楷體" w:hAnsi="標楷體" w:cs="Times New Roman"/>
                <w:color w:val="000000"/>
                <w:szCs w:val="24"/>
              </w:rPr>
              <w:t>2.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學會插入動畫圖片。</w:t>
            </w:r>
          </w:p>
          <w:p w:rsidR="003819CB" w:rsidRDefault="003819CB" w:rsidP="003819CB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3819CB">
              <w:rPr>
                <w:rFonts w:ascii="標楷體" w:hAnsi="標楷體" w:hint="eastAsia"/>
                <w:color w:val="000000"/>
                <w:sz w:val="24"/>
              </w:rPr>
              <w:t>3</w:t>
            </w:r>
            <w:r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學會物件對齊</w:t>
            </w:r>
            <w:r w:rsidRPr="00DB79E4">
              <w:rPr>
                <w:rFonts w:ascii="標楷體" w:hAnsi="標楷體" w:hint="eastAsia"/>
                <w:color w:val="000000"/>
                <w:sz w:val="24"/>
              </w:rPr>
              <w:t>。</w:t>
            </w:r>
          </w:p>
          <w:p w:rsidR="00200F4F" w:rsidRPr="00DB79E4" w:rsidRDefault="003819CB" w:rsidP="00225977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b/>
                <w:shd w:val="pct15" w:color="auto" w:fill="FFFFFF"/>
              </w:rPr>
            </w:pPr>
            <w:r w:rsidRPr="003819CB">
              <w:rPr>
                <w:rFonts w:ascii="標楷體" w:hAnsi="標楷體" w:hint="eastAsia"/>
                <w:color w:val="000000"/>
                <w:sz w:val="24"/>
              </w:rPr>
              <w:t>4</w:t>
            </w:r>
            <w:r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學會製作答案選項按鈕。</w:t>
            </w:r>
          </w:p>
        </w:tc>
        <w:tc>
          <w:tcPr>
            <w:tcW w:w="709" w:type="dxa"/>
          </w:tcPr>
          <w:p w:rsidR="00CF1342" w:rsidRPr="00DB79E4" w:rsidRDefault="00CF1342" w:rsidP="00CF134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18" w:type="dxa"/>
          </w:tcPr>
          <w:p w:rsidR="00CF1342" w:rsidRPr="00DB79E4" w:rsidRDefault="00CF1342" w:rsidP="00CF134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CF1342" w:rsidRPr="00DB79E4" w:rsidRDefault="00CF1342" w:rsidP="00CF134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CF1342" w:rsidRPr="00DB79E4" w:rsidRDefault="00CF1342" w:rsidP="00CF134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CF1342" w:rsidRPr="00DB79E4" w:rsidRDefault="00CF1342" w:rsidP="00CF134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CF1342" w:rsidRPr="00DB79E4" w:rsidRDefault="00CF1342" w:rsidP="00CF134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CF1342" w:rsidRPr="00DB79E4" w:rsidRDefault="00CF1342" w:rsidP="00CF1342">
            <w:pPr>
              <w:rPr>
                <w:rFonts w:ascii="標楷體" w:eastAsia="標楷體" w:hAnsi="標楷體" w:cs="Times New Roman"/>
              </w:rPr>
            </w:pPr>
          </w:p>
        </w:tc>
      </w:tr>
      <w:tr w:rsidR="00CF1342" w:rsidRPr="00DB79E4" w:rsidTr="00240545">
        <w:trPr>
          <w:cantSplit/>
          <w:trHeight w:val="1038"/>
        </w:trPr>
        <w:tc>
          <w:tcPr>
            <w:tcW w:w="1134" w:type="dxa"/>
          </w:tcPr>
          <w:p w:rsidR="00CF1342" w:rsidRPr="00DB79E4" w:rsidRDefault="00CF1342" w:rsidP="00CF1342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17~18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CF1342" w:rsidRPr="00225977" w:rsidRDefault="00CF1342" w:rsidP="00CF1342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22597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臺灣特有鳥類</w:t>
            </w:r>
            <w:proofErr w:type="gramStart"/>
            <w:r w:rsidRPr="0022597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─</w:t>
            </w:r>
            <w:proofErr w:type="gramEnd"/>
            <w:r w:rsidRPr="0022597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專題介紹</w:t>
            </w:r>
          </w:p>
          <w:p w:rsidR="003819CB" w:rsidRPr="003819CB" w:rsidRDefault="00CF1342" w:rsidP="003819CB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DB79E4">
              <w:rPr>
                <w:rFonts w:ascii="標楷體" w:hAnsi="標楷體"/>
                <w:color w:val="000000"/>
                <w:sz w:val="24"/>
              </w:rPr>
              <w:t>1</w:t>
            </w:r>
            <w:r w:rsidR="003819CB"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="003819CB" w:rsidRPr="003819CB">
              <w:rPr>
                <w:rFonts w:ascii="標楷體" w:hAnsi="標楷體" w:hint="eastAsia"/>
                <w:color w:val="000000"/>
                <w:sz w:val="24"/>
              </w:rPr>
              <w:t>瞭解創用CC。</w:t>
            </w:r>
          </w:p>
          <w:p w:rsidR="003819CB" w:rsidRPr="003819CB" w:rsidRDefault="003819CB" w:rsidP="003819CB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3819CB">
              <w:rPr>
                <w:rFonts w:ascii="標楷體" w:hAnsi="標楷體" w:hint="eastAsia"/>
                <w:color w:val="000000"/>
                <w:sz w:val="24"/>
              </w:rPr>
              <w:t>2</w:t>
            </w:r>
            <w:r w:rsidRPr="003819CB"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學會使用母片設計。</w:t>
            </w:r>
          </w:p>
          <w:p w:rsidR="003819CB" w:rsidRPr="003819CB" w:rsidRDefault="003819CB" w:rsidP="003819CB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>
              <w:rPr>
                <w:rFonts w:ascii="標楷體" w:hAnsi="標楷體" w:hint="eastAsia"/>
                <w:color w:val="000000"/>
                <w:sz w:val="24"/>
              </w:rPr>
              <w:t>3</w:t>
            </w:r>
            <w:r>
              <w:rPr>
                <w:rFonts w:ascii="標楷體" w:hAnsi="標楷體"/>
                <w:color w:val="000000"/>
                <w:sz w:val="24"/>
              </w:rPr>
              <w:t>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學會使用</w:t>
            </w:r>
            <w:proofErr w:type="gramStart"/>
            <w:r w:rsidRPr="003819CB">
              <w:rPr>
                <w:rFonts w:ascii="標楷體" w:hAnsi="標楷體" w:hint="eastAsia"/>
                <w:color w:val="000000"/>
                <w:sz w:val="24"/>
              </w:rPr>
              <w:t>維基百</w:t>
            </w:r>
            <w:proofErr w:type="gramEnd"/>
            <w:r w:rsidRPr="003819CB">
              <w:rPr>
                <w:rFonts w:ascii="標楷體" w:hAnsi="標楷體" w:hint="eastAsia"/>
                <w:color w:val="000000"/>
                <w:sz w:val="24"/>
              </w:rPr>
              <w:t>科搜尋整理資料。</w:t>
            </w:r>
          </w:p>
          <w:p w:rsidR="003819CB" w:rsidRDefault="003819CB" w:rsidP="003819CB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3819CB">
              <w:rPr>
                <w:rFonts w:ascii="標楷體" w:hAnsi="標楷體"/>
                <w:color w:val="000000"/>
                <w:sz w:val="24"/>
              </w:rPr>
              <w:t>4.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學會對齊與均分物件。</w:t>
            </w:r>
          </w:p>
          <w:p w:rsidR="00225977" w:rsidRPr="00225977" w:rsidRDefault="00225977" w:rsidP="00225977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225977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學會美化照片形狀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225977" w:rsidRPr="00225977" w:rsidRDefault="00225977" w:rsidP="00225977">
            <w:pPr>
              <w:snapToGrid w:val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6</w:t>
            </w:r>
            <w:r w:rsidRPr="00225977">
              <w:rPr>
                <w:rFonts w:ascii="標楷體" w:eastAsia="標楷體" w:hAnsi="標楷體" w:cs="Times New Roman"/>
                <w:color w:val="000000"/>
                <w:szCs w:val="24"/>
              </w:rPr>
              <w:t>.</w:t>
            </w:r>
            <w:r w:rsidRPr="00225977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學會匯出PDF檔案</w:t>
            </w:r>
            <w:r w:rsidRPr="003819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225977" w:rsidRPr="00DB79E4" w:rsidRDefault="00225977" w:rsidP="00225977">
            <w:pPr>
              <w:pStyle w:val="-"/>
              <w:numPr>
                <w:ilvl w:val="0"/>
                <w:numId w:val="0"/>
              </w:numPr>
              <w:rPr>
                <w:rFonts w:ascii="標楷體" w:hAnsi="標楷體"/>
                <w:color w:val="000000"/>
                <w:sz w:val="24"/>
              </w:rPr>
            </w:pPr>
            <w:r w:rsidRPr="00225977">
              <w:rPr>
                <w:rFonts w:ascii="標楷體" w:hAnsi="標楷體" w:hint="eastAsia"/>
                <w:color w:val="000000"/>
                <w:sz w:val="24"/>
              </w:rPr>
              <w:t>7</w:t>
            </w:r>
            <w:r w:rsidRPr="00225977">
              <w:rPr>
                <w:rFonts w:ascii="標楷體" w:hAnsi="標楷體"/>
                <w:color w:val="000000"/>
                <w:sz w:val="24"/>
              </w:rPr>
              <w:t>.</w:t>
            </w:r>
            <w:r w:rsidRPr="00225977">
              <w:rPr>
                <w:rFonts w:ascii="標楷體" w:hAnsi="標楷體" w:hint="eastAsia"/>
                <w:color w:val="000000"/>
                <w:sz w:val="24"/>
              </w:rPr>
              <w:t>學會引用創用CC標示</w:t>
            </w:r>
            <w:r w:rsidRPr="003819CB">
              <w:rPr>
                <w:rFonts w:ascii="標楷體" w:hAnsi="標楷體" w:hint="eastAsia"/>
                <w:color w:val="000000"/>
                <w:sz w:val="24"/>
              </w:rPr>
              <w:t>。</w:t>
            </w:r>
          </w:p>
        </w:tc>
        <w:tc>
          <w:tcPr>
            <w:tcW w:w="709" w:type="dxa"/>
          </w:tcPr>
          <w:p w:rsidR="00CF1342" w:rsidRPr="00DB79E4" w:rsidRDefault="00CF1342" w:rsidP="00CF134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18" w:type="dxa"/>
          </w:tcPr>
          <w:p w:rsidR="00CF1342" w:rsidRPr="00DB79E4" w:rsidRDefault="00CF1342" w:rsidP="00CF134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CF1342" w:rsidRPr="00DB79E4" w:rsidRDefault="00CF1342" w:rsidP="00CF134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CF1342" w:rsidRPr="00DB79E4" w:rsidRDefault="00CF1342" w:rsidP="00CF134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CF1342" w:rsidRPr="00DB79E4" w:rsidRDefault="00CF1342" w:rsidP="00CF134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CF1342" w:rsidRPr="00DB79E4" w:rsidRDefault="00CF1342" w:rsidP="00CF134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CF1342" w:rsidRPr="00DB79E4" w:rsidRDefault="00CF1342" w:rsidP="00CF1342">
            <w:pPr>
              <w:rPr>
                <w:rFonts w:ascii="標楷體" w:eastAsia="標楷體" w:hAnsi="標楷體" w:cs="Times New Roman"/>
              </w:rPr>
            </w:pPr>
          </w:p>
        </w:tc>
      </w:tr>
      <w:tr w:rsidR="00292A23" w:rsidRPr="00DB79E4" w:rsidTr="00240545">
        <w:trPr>
          <w:cantSplit/>
          <w:trHeight w:val="1038"/>
        </w:trPr>
        <w:tc>
          <w:tcPr>
            <w:tcW w:w="1134" w:type="dxa"/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19~20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292A23" w:rsidRPr="00DB79E4" w:rsidRDefault="00292A23" w:rsidP="0024054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proofErr w:type="gramStart"/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學習平台</w:t>
            </w:r>
          </w:p>
          <w:p w:rsidR="00292A23" w:rsidRPr="00DB79E4" w:rsidRDefault="00292A23" w:rsidP="00240545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1.登入</w:t>
            </w:r>
            <w:proofErr w:type="spellStart"/>
            <w:r w:rsidRPr="00DB79E4">
              <w:rPr>
                <w:rFonts w:ascii="標楷體" w:eastAsia="標楷體" w:hAnsi="標楷體" w:cs="Times New Roman"/>
                <w:szCs w:val="24"/>
              </w:rPr>
              <w:t>Openid</w:t>
            </w:r>
            <w:proofErr w:type="spellEnd"/>
            <w:r w:rsidRPr="00DB79E4">
              <w:rPr>
                <w:rFonts w:ascii="標楷體" w:eastAsia="標楷體" w:hAnsi="標楷體" w:cs="Times New Roman"/>
                <w:szCs w:val="24"/>
              </w:rPr>
              <w:t>帳號</w:t>
            </w:r>
            <w:r w:rsidR="00785C15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292A23" w:rsidRPr="00DB79E4" w:rsidRDefault="00292A23" w:rsidP="00240545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="00785C15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292A23" w:rsidRPr="00DB79E4" w:rsidRDefault="00292A23" w:rsidP="00240545">
            <w:pPr>
              <w:pStyle w:val="ac"/>
              <w:spacing w:line="0" w:lineRule="atLeast"/>
              <w:ind w:left="0" w:firstLineChars="32" w:firstLine="77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DB79E4">
              <w:rPr>
                <w:rFonts w:ascii="標楷體" w:hAnsi="標楷體"/>
                <w:szCs w:val="24"/>
              </w:rPr>
              <w:t>3.</w:t>
            </w:r>
            <w:proofErr w:type="gramStart"/>
            <w:r w:rsidRPr="00DB79E4">
              <w:rPr>
                <w:rFonts w:ascii="標楷體" w:hAnsi="標楷體"/>
                <w:szCs w:val="24"/>
              </w:rPr>
              <w:t>因材網</w:t>
            </w:r>
            <w:proofErr w:type="gramEnd"/>
            <w:r w:rsidRPr="00DB79E4">
              <w:rPr>
                <w:rFonts w:ascii="標楷體" w:hAnsi="標楷體"/>
                <w:szCs w:val="24"/>
              </w:rPr>
              <w:t>、</w:t>
            </w:r>
            <w:proofErr w:type="spellStart"/>
            <w:r w:rsidRPr="00DB79E4">
              <w:rPr>
                <w:rFonts w:ascii="標楷體" w:hAnsi="標楷體"/>
                <w:szCs w:val="24"/>
              </w:rPr>
              <w:t>pagamo</w:t>
            </w:r>
            <w:proofErr w:type="spellEnd"/>
            <w:r w:rsidRPr="00DB79E4">
              <w:rPr>
                <w:rFonts w:ascii="標楷體" w:hAnsi="標楷體"/>
                <w:szCs w:val="24"/>
              </w:rPr>
              <w:t>等平台練習</w:t>
            </w:r>
            <w:r w:rsidR="00785C15" w:rsidRPr="00DB79E4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292A23" w:rsidRPr="00DB79E4" w:rsidRDefault="00292A23" w:rsidP="0024054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PPT</w:t>
            </w:r>
          </w:p>
        </w:tc>
        <w:tc>
          <w:tcPr>
            <w:tcW w:w="1417" w:type="dxa"/>
          </w:tcPr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292A23" w:rsidRPr="00DB79E4" w:rsidRDefault="00292A23" w:rsidP="00240545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</w:p>
        </w:tc>
      </w:tr>
      <w:tr w:rsidR="00292A23" w:rsidRPr="00DB79E4" w:rsidTr="00240545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292A23" w:rsidRPr="00DB79E4" w:rsidRDefault="00292A23" w:rsidP="00240545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2</w:t>
            </w:r>
            <w:r w:rsidRPr="00DB79E4">
              <w:rPr>
                <w:rFonts w:ascii="標楷體" w:eastAsia="標楷體" w:hAnsi="標楷體" w:cs="Times New Roman" w:hint="eastAsia"/>
              </w:rPr>
              <w:t>1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92A23" w:rsidRPr="00DB79E4" w:rsidRDefault="00292A23" w:rsidP="0024054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2A23" w:rsidRPr="00DB79E4" w:rsidRDefault="00292A23" w:rsidP="00240545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92A23" w:rsidRPr="00DB79E4" w:rsidRDefault="00292A23" w:rsidP="00240545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2A23" w:rsidRPr="00DB79E4" w:rsidRDefault="00292A23" w:rsidP="00240545">
            <w:pPr>
              <w:rPr>
                <w:rFonts w:ascii="標楷體" w:eastAsia="標楷體" w:hAnsi="標楷體" w:cs="Times New Roman"/>
              </w:rPr>
            </w:pPr>
          </w:p>
        </w:tc>
      </w:tr>
    </w:tbl>
    <w:p w:rsidR="00B15C16" w:rsidRPr="00DB79E4" w:rsidRDefault="00B15C16">
      <w:pPr>
        <w:rPr>
          <w:rFonts w:ascii="標楷體" w:eastAsia="標楷體" w:hAnsi="標楷體" w:cs="Times New Roman"/>
        </w:rPr>
      </w:pPr>
    </w:p>
    <w:p w:rsidR="00B15C16" w:rsidRPr="00DB79E4" w:rsidRDefault="00E74ED4" w:rsidP="00196885">
      <w:pPr>
        <w:snapToGrid w:val="0"/>
        <w:spacing w:afterLines="50" w:after="180" w:line="260" w:lineRule="exact"/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DB79E4"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四</w:t>
      </w:r>
      <w:r w:rsidR="00B15C16" w:rsidRPr="00DB79E4">
        <w:rPr>
          <w:rFonts w:ascii="標楷體" w:eastAsia="標楷體" w:hAnsi="標楷體" w:cs="Times New Roman"/>
          <w:b/>
          <w:sz w:val="28"/>
          <w:szCs w:val="28"/>
        </w:rPr>
        <w:t>年級(下學期)彈性學習節數課程計畫</w:t>
      </w:r>
    </w:p>
    <w:p w:rsidR="00B15C16" w:rsidRPr="00DB79E4" w:rsidRDefault="00B15C16" w:rsidP="00B15C16">
      <w:pPr>
        <w:snapToGrid w:val="0"/>
        <w:spacing w:line="26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DB79E4">
        <w:rPr>
          <w:rFonts w:ascii="標楷體" w:eastAsia="標楷體" w:hAnsi="標楷體" w:cs="Times New Roman"/>
          <w:sz w:val="28"/>
          <w:szCs w:val="28"/>
        </w:rPr>
        <w:t>《彈性學習節數課程名稱—創客資訊王》</w:t>
      </w:r>
    </w:p>
    <w:p w:rsidR="00B15C16" w:rsidRPr="00DB79E4" w:rsidRDefault="00B15C16" w:rsidP="00D9295A">
      <w:pPr>
        <w:ind w:right="-1"/>
        <w:jc w:val="center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           </w:t>
      </w:r>
      <w:r w:rsidR="00377528" w:rsidRPr="00DB79E4">
        <w:rPr>
          <w:rFonts w:ascii="標楷體" w:eastAsia="標楷體" w:hAnsi="標楷體" w:cs="Times New Roman"/>
          <w:szCs w:val="24"/>
        </w:rPr>
        <w:t xml:space="preserve">                               </w:t>
      </w:r>
      <w:r w:rsidRPr="00DB79E4">
        <w:rPr>
          <w:rFonts w:ascii="標楷體" w:eastAsia="標楷體" w:hAnsi="標楷體" w:cs="Times New Roman"/>
          <w:szCs w:val="24"/>
        </w:rPr>
        <w:t xml:space="preserve"> 設計者：</w:t>
      </w:r>
      <w:r w:rsidR="003B11F3" w:rsidRPr="00DB79E4">
        <w:rPr>
          <w:rFonts w:ascii="標楷體" w:eastAsia="標楷體" w:hAnsi="標楷體" w:cs="Times New Roman"/>
          <w:szCs w:val="24"/>
        </w:rPr>
        <w:t>郭雅君</w:t>
      </w:r>
    </w:p>
    <w:p w:rsidR="00224739" w:rsidRPr="00DB79E4" w:rsidRDefault="00224739" w:rsidP="00BC7482">
      <w:pPr>
        <w:pStyle w:val="a4"/>
        <w:numPr>
          <w:ilvl w:val="0"/>
          <w:numId w:val="1"/>
        </w:numPr>
        <w:snapToGrid w:val="0"/>
        <w:spacing w:line="260" w:lineRule="exact"/>
        <w:ind w:leftChars="0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</w:rPr>
        <w:t>彈性學習課程四類別：</w:t>
      </w:r>
    </w:p>
    <w:p w:rsidR="009811D4" w:rsidRPr="00DB79E4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DB79E4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9811D4" w:rsidRPr="00DB79E4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DB79E4">
        <w:rPr>
          <w:rFonts w:ascii="標楷體" w:eastAsia="標楷體" w:hAnsi="標楷體" w:hint="eastAsia"/>
        </w:rPr>
        <w:t>2.□社團活動與技藝課程(□社團活動□技藝課程)</w:t>
      </w:r>
    </w:p>
    <w:p w:rsidR="009811D4" w:rsidRPr="00DB79E4" w:rsidRDefault="009811D4" w:rsidP="009811D4">
      <w:pPr>
        <w:pStyle w:val="a4"/>
        <w:snapToGrid w:val="0"/>
        <w:spacing w:line="260" w:lineRule="exact"/>
        <w:ind w:leftChars="0" w:left="720"/>
        <w:rPr>
          <w:rFonts w:ascii="標楷體" w:eastAsia="標楷體" w:hAnsi="標楷體"/>
        </w:rPr>
      </w:pPr>
      <w:r w:rsidRPr="00DB79E4">
        <w:rPr>
          <w:rFonts w:ascii="標楷體" w:eastAsia="標楷體" w:hAnsi="標楷體" w:hint="eastAsia"/>
        </w:rPr>
        <w:t>3.</w:t>
      </w:r>
      <w:proofErr w:type="gramStart"/>
      <w:r w:rsidRPr="00DB79E4">
        <w:rPr>
          <w:rFonts w:ascii="標楷體" w:eastAsia="標楷體" w:hAnsi="標楷體" w:hint="eastAsia"/>
          <w:szCs w:val="24"/>
        </w:rPr>
        <w:t>█</w:t>
      </w:r>
      <w:proofErr w:type="gramEnd"/>
      <w:r w:rsidRPr="00DB79E4">
        <w:rPr>
          <w:rFonts w:ascii="標楷體" w:eastAsia="標楷體" w:hAnsi="標楷體" w:hint="eastAsia"/>
        </w:rPr>
        <w:t>特殊需求領域課程</w:t>
      </w:r>
    </w:p>
    <w:p w:rsidR="009811D4" w:rsidRPr="00DB79E4" w:rsidRDefault="009811D4" w:rsidP="009811D4">
      <w:pPr>
        <w:snapToGrid w:val="0"/>
        <w:spacing w:line="260" w:lineRule="exact"/>
        <w:ind w:left="960" w:hangingChars="400" w:hanging="960"/>
        <w:rPr>
          <w:rFonts w:ascii="標楷體" w:eastAsia="標楷體" w:hAnsi="標楷體"/>
          <w:sz w:val="28"/>
          <w:szCs w:val="28"/>
        </w:rPr>
      </w:pPr>
      <w:r w:rsidRPr="00DB79E4">
        <w:rPr>
          <w:rFonts w:ascii="標楷體" w:eastAsia="標楷體" w:hAnsi="標楷體" w:hint="eastAsia"/>
        </w:rPr>
        <w:t xml:space="preserve">    </w:t>
      </w:r>
      <w:r w:rsidRPr="00DB79E4">
        <w:rPr>
          <w:rFonts w:ascii="標楷體" w:eastAsia="標楷體" w:hAnsi="標楷體"/>
        </w:rPr>
        <w:t xml:space="preserve">  </w:t>
      </w:r>
      <w:r w:rsidRPr="00DB79E4">
        <w:rPr>
          <w:rFonts w:ascii="標楷體" w:eastAsia="標楷體" w:hAnsi="標楷體" w:hint="eastAsia"/>
        </w:rPr>
        <w:t>4.□其他類課程:</w:t>
      </w:r>
      <w:r w:rsidRPr="00DB79E4">
        <w:rPr>
          <w:rFonts w:ascii="標楷體" w:eastAsia="標楷體" w:hAnsi="標楷體" w:hint="eastAsia"/>
          <w:b/>
        </w:rPr>
        <w:t xml:space="preserve"> </w:t>
      </w:r>
      <w:r w:rsidRPr="00DB79E4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DB79E4">
        <w:rPr>
          <w:rFonts w:ascii="標楷體" w:eastAsia="標楷體" w:hAnsi="標楷體" w:hint="eastAsia"/>
        </w:rPr>
        <w:t>班際或校際</w:t>
      </w:r>
      <w:proofErr w:type="gramEnd"/>
      <w:r w:rsidRPr="00DB79E4">
        <w:rPr>
          <w:rFonts w:ascii="標楷體" w:eastAsia="標楷體" w:hAnsi="標楷體" w:hint="eastAsia"/>
        </w:rPr>
        <w:t>交流   □自治活動□班級輔導□學生自主學習□領域補救教學</w:t>
      </w:r>
    </w:p>
    <w:p w:rsidR="00224739" w:rsidRPr="00DB79E4" w:rsidRDefault="00B15C16" w:rsidP="00BC7482">
      <w:pPr>
        <w:pStyle w:val="a4"/>
        <w:numPr>
          <w:ilvl w:val="0"/>
          <w:numId w:val="1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每週學習節數(1)節，本學期共(20)節。</w:t>
      </w:r>
    </w:p>
    <w:p w:rsidR="00B15C16" w:rsidRPr="00DB79E4" w:rsidRDefault="00C30EDB" w:rsidP="00BC7482">
      <w:pPr>
        <w:pStyle w:val="a4"/>
        <w:numPr>
          <w:ilvl w:val="0"/>
          <w:numId w:val="1"/>
        </w:numPr>
        <w:snapToGrid w:val="0"/>
        <w:spacing w:line="400" w:lineRule="exact"/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核心素養具體內涵</w:t>
      </w:r>
      <w:r w:rsidR="00B15C16" w:rsidRPr="00DB79E4">
        <w:rPr>
          <w:rFonts w:ascii="標楷體" w:eastAsia="標楷體" w:hAnsi="標楷體" w:cs="Times New Roman"/>
          <w:szCs w:val="24"/>
        </w:rPr>
        <w:t xml:space="preserve">： </w:t>
      </w:r>
    </w:p>
    <w:p w:rsidR="00C30EDB" w:rsidRPr="00DB79E4" w:rsidRDefault="00C30EDB" w:rsidP="00BC7482">
      <w:pPr>
        <w:pStyle w:val="a4"/>
        <w:numPr>
          <w:ilvl w:val="0"/>
          <w:numId w:val="2"/>
        </w:numPr>
        <w:ind w:leftChars="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科-E-A1具備正確且安全地使用科技產品的知能與行為習慣。</w:t>
      </w:r>
    </w:p>
    <w:p w:rsidR="00C30EDB" w:rsidRPr="00DB79E4" w:rsidRDefault="00C30EDB" w:rsidP="00BC7482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科-E-A2具備探索問題的能力，並能透過科技工具的體驗與實踐處理日常生活問題。</w:t>
      </w:r>
    </w:p>
    <w:p w:rsidR="00C30EDB" w:rsidRPr="00DB79E4" w:rsidRDefault="00C30EDB" w:rsidP="00BC7482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科-E-A3具備運用科技規劃與執行計畫的基本概念，並能應用於日常生活。</w:t>
      </w:r>
    </w:p>
    <w:p w:rsidR="00C30EDB" w:rsidRPr="00DB79E4" w:rsidRDefault="00C30EDB" w:rsidP="00BC7482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科-E-B2具備使用基本科技與資訊工具的能力，並理解科技、資訊與媒體的基礎概念。</w:t>
      </w:r>
    </w:p>
    <w:p w:rsidR="00C30EDB" w:rsidRPr="00DB79E4" w:rsidRDefault="00C30EDB" w:rsidP="00BC7482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科-E-C1認識科技使用的公民責任，並具備科技應用的倫理規範之知能與實踐力。</w:t>
      </w:r>
    </w:p>
    <w:p w:rsidR="00C30EDB" w:rsidRPr="00DB79E4" w:rsidRDefault="00C30EDB" w:rsidP="00BC7482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科-E-C2具備利用科技與他人互動及合作之能力與態度。</w:t>
      </w:r>
    </w:p>
    <w:p w:rsidR="00B15C16" w:rsidRPr="00DB79E4" w:rsidRDefault="00C30EDB" w:rsidP="00BC7482">
      <w:pPr>
        <w:pStyle w:val="a4"/>
        <w:numPr>
          <w:ilvl w:val="0"/>
          <w:numId w:val="2"/>
        </w:numPr>
        <w:ind w:leftChars="30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科-E-C3能利用科技理解與關心本土與國際事務，並認識與包容多元文化。</w:t>
      </w:r>
    </w:p>
    <w:p w:rsidR="00C30EDB" w:rsidRPr="00DB79E4" w:rsidRDefault="00C30EDB" w:rsidP="00C30EDB">
      <w:pPr>
        <w:ind w:left="720"/>
        <w:jc w:val="both"/>
        <w:rPr>
          <w:rFonts w:ascii="標楷體" w:eastAsia="標楷體" w:hAnsi="標楷體" w:cs="Times New Roman"/>
          <w:szCs w:val="24"/>
        </w:rPr>
      </w:pPr>
    </w:p>
    <w:p w:rsidR="00B15C16" w:rsidRPr="00DB79E4" w:rsidRDefault="00B15C16" w:rsidP="00B15C16">
      <w:pPr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(</w:t>
      </w:r>
      <w:r w:rsidR="00C30EDB" w:rsidRPr="00DB79E4">
        <w:rPr>
          <w:rFonts w:ascii="標楷體" w:eastAsia="標楷體" w:hAnsi="標楷體" w:cs="Times New Roman"/>
          <w:szCs w:val="24"/>
        </w:rPr>
        <w:t>四</w:t>
      </w:r>
      <w:r w:rsidRPr="00DB79E4">
        <w:rPr>
          <w:rFonts w:ascii="標楷體" w:eastAsia="標楷體" w:hAnsi="標楷體" w:cs="Times New Roman"/>
          <w:szCs w:val="24"/>
        </w:rPr>
        <w:t>)</w:t>
      </w:r>
      <w:r w:rsidR="00C30EDB" w:rsidRPr="00DB79E4">
        <w:rPr>
          <w:rFonts w:ascii="標楷體" w:eastAsia="標楷體" w:hAnsi="標楷體" w:cs="Times New Roman"/>
          <w:szCs w:val="24"/>
        </w:rPr>
        <w:t xml:space="preserve"> 核心素養呼應說明：</w:t>
      </w:r>
    </w:p>
    <w:p w:rsidR="00446F89" w:rsidRPr="00DB79E4" w:rsidRDefault="005001B8" w:rsidP="00DB79E4">
      <w:pPr>
        <w:ind w:leftChars="294" w:left="706" w:firstLine="1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>讓學生了解遊戲設計的概念，能學會製作3D遊戲。熟悉KODU視窗環境及使用的技巧，學習用KODU來設計遊戲。讓學生認識不同互動方式的遊戲設計，並能動手實現。從3D場景中培養地形觀念，能創作高低起伏的地形與水體。認識免費軟體，能使用KODU取代付費軟體進行遊戲製作。</w:t>
      </w:r>
      <w:r w:rsidR="00DB79E4" w:rsidRPr="00DB79E4">
        <w:rPr>
          <w:rFonts w:ascii="標楷體" w:eastAsia="標楷體" w:hAnsi="標楷體" w:cs="Times New Roman"/>
          <w:szCs w:val="24"/>
        </w:rPr>
        <w:t>透過實作練習引導學生學會KODU的各項功能，透過交付學生學習任務，促使學生藉由實際操作、表達自己的想法，感受創作的樂趣。</w:t>
      </w:r>
    </w:p>
    <w:p w:rsidR="00446F89" w:rsidRPr="00DB79E4" w:rsidRDefault="00446F89" w:rsidP="005001B8">
      <w:pPr>
        <w:ind w:left="720" w:hangingChars="300" w:hanging="720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</w:t>
      </w:r>
      <w:r w:rsidR="00ED106B" w:rsidRPr="00DB79E4">
        <w:rPr>
          <w:rFonts w:ascii="標楷體" w:eastAsia="標楷體" w:hAnsi="標楷體" w:cs="Times New Roman"/>
          <w:szCs w:val="24"/>
        </w:rPr>
        <w:t xml:space="preserve">       具備科技與資訊應用的基本素養，並理解各類媒體內容的意義與影響</w:t>
      </w:r>
      <w:r w:rsidRPr="00DB79E4">
        <w:rPr>
          <w:rFonts w:ascii="標楷體" w:eastAsia="標楷體" w:hAnsi="標楷體" w:cs="Times New Roman"/>
          <w:szCs w:val="24"/>
        </w:rPr>
        <w:t>，呼應「B2科技資訊與媒體素養」。</w:t>
      </w:r>
      <w:r w:rsidR="00ED106B" w:rsidRPr="00DB79E4">
        <w:rPr>
          <w:rFonts w:ascii="標楷體" w:eastAsia="標楷體" w:hAnsi="標楷體" w:cs="Times New Roman"/>
          <w:szCs w:val="24"/>
        </w:rPr>
        <w:t>具備藝術創作與欣賞的基本素養，促進多元感官的發展，培養生活環境中的美感體驗</w:t>
      </w:r>
      <w:r w:rsidRPr="00DB79E4">
        <w:rPr>
          <w:rFonts w:ascii="標楷體" w:eastAsia="標楷體" w:hAnsi="標楷體" w:cs="Times New Roman"/>
          <w:szCs w:val="24"/>
        </w:rPr>
        <w:t>，呼應「B3藝術涵養與美感素養」。</w:t>
      </w:r>
      <w:r w:rsidR="00ED106B" w:rsidRPr="00DB79E4">
        <w:rPr>
          <w:rFonts w:ascii="標楷體" w:eastAsia="標楷體" w:hAnsi="標楷體" w:cs="Times New Roman"/>
          <w:szCs w:val="24"/>
        </w:rPr>
        <w:t>具備理解他人感受，樂於與人互動，並與團隊成員合作之素養，呼應「C2人際關係與團隊合作」。</w:t>
      </w:r>
    </w:p>
    <w:p w:rsidR="003B11F3" w:rsidRPr="00DB79E4" w:rsidRDefault="003B11F3" w:rsidP="00C30EDB">
      <w:pPr>
        <w:ind w:leftChars="295" w:left="708"/>
        <w:jc w:val="both"/>
        <w:rPr>
          <w:rFonts w:ascii="標楷體" w:eastAsia="標楷體" w:hAnsi="標楷體" w:cs="Times New Roman"/>
          <w:szCs w:val="24"/>
        </w:rPr>
      </w:pPr>
    </w:p>
    <w:p w:rsidR="008B5E40" w:rsidRPr="00DB79E4" w:rsidRDefault="00B15C16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</w:t>
      </w:r>
      <w:r w:rsidR="008B5E40" w:rsidRPr="00DB79E4">
        <w:rPr>
          <w:rFonts w:ascii="標楷體" w:eastAsia="標楷體" w:hAnsi="標楷體" w:cs="Times New Roman"/>
          <w:szCs w:val="24"/>
        </w:rPr>
        <w:t>(五)配合融入之領域或議題:</w:t>
      </w:r>
    </w:p>
    <w:p w:rsidR="008B5E40" w:rsidRPr="00DB79E4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1.領域:</w:t>
      </w:r>
      <w:r w:rsidRPr="00DB79E4">
        <w:rPr>
          <w:rFonts w:ascii="標楷體" w:eastAsia="標楷體" w:hAnsi="標楷體" w:cs="Times New Roman"/>
        </w:rPr>
        <w:t xml:space="preserve"> </w:t>
      </w:r>
      <w:r w:rsidRPr="00DB79E4">
        <w:rPr>
          <w:rFonts w:ascii="標楷體" w:eastAsia="標楷體" w:hAnsi="標楷體" w:cs="Times New Roman"/>
          <w:szCs w:val="24"/>
        </w:rPr>
        <w:t xml:space="preserve">□國語文  □英語文  □本土語  □數學    □社會    □自然科學  </w:t>
      </w:r>
    </w:p>
    <w:p w:rsidR="008B5E40" w:rsidRPr="00DB79E4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□藝術    □綜合活動 □健康與體育   □生活課程   </w:t>
      </w:r>
      <w:proofErr w:type="gramStart"/>
      <w:r w:rsidRPr="00DB79E4">
        <w:rPr>
          <w:rFonts w:ascii="標楷體" w:eastAsia="標楷體" w:hAnsi="標楷體" w:cs="Times New Roman"/>
          <w:szCs w:val="24"/>
        </w:rPr>
        <w:t>█</w:t>
      </w:r>
      <w:proofErr w:type="gramEnd"/>
      <w:r w:rsidRPr="00DB79E4">
        <w:rPr>
          <w:rFonts w:ascii="標楷體" w:eastAsia="標楷體" w:hAnsi="標楷體" w:cs="Times New Roman"/>
          <w:szCs w:val="24"/>
        </w:rPr>
        <w:t xml:space="preserve">科技  </w:t>
      </w:r>
    </w:p>
    <w:p w:rsidR="008B5E40" w:rsidRPr="00DB79E4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2.議題:</w:t>
      </w:r>
      <w:r w:rsidRPr="00DB79E4">
        <w:rPr>
          <w:rFonts w:ascii="標楷體" w:eastAsia="標楷體" w:hAnsi="標楷體" w:cs="Times New Roman"/>
        </w:rPr>
        <w:t xml:space="preserve"> </w:t>
      </w:r>
      <w:r w:rsidRPr="00DB79E4">
        <w:rPr>
          <w:rFonts w:ascii="標楷體" w:eastAsia="標楷體" w:hAnsi="標楷體" w:cs="Times New Roman"/>
          <w:szCs w:val="24"/>
        </w:rPr>
        <w:t>□性別平等教育 □人權教育 □環境教育  □海洋教育  □品德教育</w:t>
      </w:r>
    </w:p>
    <w:p w:rsidR="008B5E40" w:rsidRPr="00DB79E4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□生命教育     □法治教育 </w:t>
      </w:r>
      <w:proofErr w:type="gramStart"/>
      <w:r w:rsidRPr="00DB79E4">
        <w:rPr>
          <w:rFonts w:ascii="標楷體" w:eastAsia="標楷體" w:hAnsi="標楷體" w:cs="Times New Roman"/>
          <w:szCs w:val="24"/>
        </w:rPr>
        <w:t>█</w:t>
      </w:r>
      <w:proofErr w:type="gramEnd"/>
      <w:r w:rsidRPr="00DB79E4">
        <w:rPr>
          <w:rFonts w:ascii="標楷體" w:eastAsia="標楷體" w:hAnsi="標楷體" w:cs="Times New Roman"/>
          <w:szCs w:val="24"/>
        </w:rPr>
        <w:t xml:space="preserve">科技教育  █資訊教育  □能源教育 </w:t>
      </w:r>
    </w:p>
    <w:p w:rsidR="008B5E40" w:rsidRPr="00DB79E4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□安全教育  □防災教育 □閱讀素養  □多元文化教育□家庭教育</w:t>
      </w:r>
    </w:p>
    <w:p w:rsidR="008B5E40" w:rsidRPr="00DB79E4" w:rsidRDefault="008B5E4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              □原住民教育□戶外教育  □國際教育 □生涯規劃教育</w:t>
      </w:r>
      <w:r w:rsidRPr="00DB79E4">
        <w:rPr>
          <w:rFonts w:ascii="標楷體" w:eastAsia="標楷體" w:hAnsi="標楷體" w:cs="Times New Roman"/>
        </w:rPr>
        <w:t xml:space="preserve">  </w:t>
      </w:r>
    </w:p>
    <w:p w:rsidR="004C6E10" w:rsidRPr="00DB79E4" w:rsidRDefault="004C6E10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D9295A" w:rsidRPr="00DB79E4" w:rsidRDefault="00D9295A" w:rsidP="008B5E40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B15C16" w:rsidRPr="00DB79E4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lastRenderedPageBreak/>
        <w:t xml:space="preserve">  (</w:t>
      </w:r>
      <w:r w:rsidR="008B5E40" w:rsidRPr="00DB79E4">
        <w:rPr>
          <w:rFonts w:ascii="標楷體" w:eastAsia="標楷體" w:hAnsi="標楷體" w:cs="Times New Roman"/>
          <w:szCs w:val="24"/>
        </w:rPr>
        <w:t>六</w:t>
      </w:r>
      <w:r w:rsidRPr="00DB79E4">
        <w:rPr>
          <w:rFonts w:ascii="標楷體" w:eastAsia="標楷體" w:hAnsi="標楷體" w:cs="Times New Roman"/>
          <w:szCs w:val="24"/>
        </w:rPr>
        <w:t>)課程架構： (以</w:t>
      </w:r>
      <w:r w:rsidR="00A74A77" w:rsidRPr="00DB79E4">
        <w:rPr>
          <w:rFonts w:ascii="標楷體" w:eastAsia="標楷體" w:hAnsi="標楷體" w:cs="Times New Roman"/>
          <w:szCs w:val="24"/>
        </w:rPr>
        <w:t>學習表現</w:t>
      </w:r>
      <w:r w:rsidRPr="00DB79E4">
        <w:rPr>
          <w:rFonts w:ascii="標楷體" w:eastAsia="標楷體" w:hAnsi="標楷體" w:cs="Times New Roman"/>
          <w:szCs w:val="24"/>
        </w:rPr>
        <w:t>與學習內容之雙向表呈現)</w:t>
      </w:r>
    </w:p>
    <w:tbl>
      <w:tblPr>
        <w:tblStyle w:val="a5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5137FF" w:rsidRPr="00DB79E4" w:rsidTr="00240545">
        <w:trPr>
          <w:trHeight w:val="873"/>
        </w:trPr>
        <w:tc>
          <w:tcPr>
            <w:tcW w:w="2374" w:type="dxa"/>
            <w:tcBorders>
              <w:tl2br w:val="single" w:sz="4" w:space="0" w:color="auto"/>
            </w:tcBorders>
          </w:tcPr>
          <w:p w:rsidR="005137FF" w:rsidRPr="00DB79E4" w:rsidRDefault="005137FF" w:rsidP="00240545">
            <w:pPr>
              <w:adjustRightInd w:val="0"/>
              <w:snapToGrid w:val="0"/>
              <w:ind w:firstLineChars="400" w:firstLine="80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學習表現</w:t>
            </w:r>
          </w:p>
          <w:p w:rsidR="005137FF" w:rsidRPr="00DB79E4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5137FF" w:rsidRPr="00DB79E4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B79E4">
              <w:rPr>
                <w:rFonts w:ascii="標楷體" w:eastAsia="標楷體" w:hAnsi="標楷體"/>
                <w:color w:val="000000" w:themeColor="text1"/>
              </w:rPr>
              <w:t>學習內容</w:t>
            </w:r>
          </w:p>
        </w:tc>
        <w:tc>
          <w:tcPr>
            <w:tcW w:w="2374" w:type="dxa"/>
          </w:tcPr>
          <w:p w:rsidR="005137FF" w:rsidRPr="00DB79E4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t-Ⅱ-1 </w:t>
            </w:r>
          </w:p>
          <w:p w:rsidR="005137FF" w:rsidRPr="00DB79E4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體驗常見的資訊系統</w:t>
            </w:r>
          </w:p>
        </w:tc>
        <w:tc>
          <w:tcPr>
            <w:tcW w:w="2374" w:type="dxa"/>
          </w:tcPr>
          <w:p w:rsidR="005137FF" w:rsidRPr="00DB79E4" w:rsidRDefault="005137FF" w:rsidP="0024054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DB79E4">
              <w:rPr>
                <w:rFonts w:ascii="標楷體" w:eastAsia="標楷體" w:hAnsi="標楷體"/>
                <w:color w:val="000000"/>
                <w:szCs w:val="24"/>
              </w:rPr>
              <w:t>資議</w:t>
            </w:r>
            <w:proofErr w:type="gramEnd"/>
            <w:r w:rsidRPr="00DB79E4">
              <w:rPr>
                <w:rFonts w:ascii="標楷體" w:eastAsia="標楷體" w:hAnsi="標楷體"/>
                <w:color w:val="000000"/>
                <w:szCs w:val="24"/>
              </w:rPr>
              <w:t xml:space="preserve">t-II-2 </w:t>
            </w:r>
          </w:p>
          <w:p w:rsidR="005137FF" w:rsidRPr="00DB79E4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能使用資訊科技解決生活中簡單的問題</w:t>
            </w:r>
          </w:p>
        </w:tc>
        <w:tc>
          <w:tcPr>
            <w:tcW w:w="2375" w:type="dxa"/>
          </w:tcPr>
          <w:p w:rsidR="005137FF" w:rsidRPr="00DB79E4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a-Ⅱ-4 </w:t>
            </w:r>
          </w:p>
          <w:p w:rsidR="005137FF" w:rsidRPr="00DB79E4" w:rsidRDefault="005137FF" w:rsidP="00240545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體會學習資訊科技的樂趣</w:t>
            </w:r>
          </w:p>
        </w:tc>
      </w:tr>
      <w:tr w:rsidR="005137FF" w:rsidRPr="00DB79E4" w:rsidTr="00FC61BE">
        <w:trPr>
          <w:trHeight w:val="1024"/>
        </w:trPr>
        <w:tc>
          <w:tcPr>
            <w:tcW w:w="2374" w:type="dxa"/>
          </w:tcPr>
          <w:p w:rsidR="00B75EB6" w:rsidRPr="00B4334D" w:rsidRDefault="00B75EB6" w:rsidP="00B75EB6">
            <w:pPr>
              <w:pStyle w:val="TableParagraph"/>
              <w:spacing w:line="320" w:lineRule="exact"/>
              <w:rPr>
                <w:rFonts w:ascii="標楷體" w:eastAsia="標楷體" w:hAnsi="標楷體"/>
                <w:kern w:val="2"/>
                <w:sz w:val="20"/>
                <w:lang w:eastAsia="zh-TW"/>
              </w:rPr>
            </w:pPr>
            <w:proofErr w:type="gramStart"/>
            <w:r w:rsidRPr="00B4334D">
              <w:rPr>
                <w:rFonts w:ascii="標楷體" w:eastAsia="標楷體" w:hAnsi="標楷體"/>
                <w:kern w:val="2"/>
                <w:sz w:val="20"/>
                <w:lang w:eastAsia="zh-TW"/>
              </w:rPr>
              <w:t>資議</w:t>
            </w:r>
            <w:proofErr w:type="gramEnd"/>
            <w:r w:rsidRPr="00B4334D">
              <w:rPr>
                <w:rFonts w:ascii="標楷體" w:eastAsia="標楷體" w:hAnsi="標楷體"/>
                <w:kern w:val="2"/>
                <w:sz w:val="20"/>
                <w:lang w:eastAsia="zh-TW"/>
              </w:rPr>
              <w:t xml:space="preserve"> P-Ⅱ-1</w:t>
            </w:r>
          </w:p>
          <w:p w:rsidR="005137FF" w:rsidRPr="00DB79E4" w:rsidRDefault="00B75EB6" w:rsidP="00B75EB6">
            <w:pPr>
              <w:pStyle w:val="Default"/>
              <w:jc w:val="both"/>
              <w:rPr>
                <w:rFonts w:eastAsia="標楷體" w:cs="Times New Roman"/>
              </w:rPr>
            </w:pPr>
            <w:r w:rsidRPr="00B4334D">
              <w:rPr>
                <w:rFonts w:eastAsia="標楷體"/>
                <w:kern w:val="2"/>
              </w:rPr>
              <w:t>程式設計工具的介紹與體驗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DB79E4" w:rsidRDefault="005137FF" w:rsidP="00240545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認識</w:t>
            </w:r>
            <w:r w:rsidR="00E74406" w:rsidRPr="00E74406">
              <w:rPr>
                <w:rFonts w:ascii="標楷體" w:eastAsia="標楷體" w:hAnsi="標楷體"/>
                <w:szCs w:val="24"/>
                <w:shd w:val="pct15" w:color="auto" w:fill="FFFFFF"/>
              </w:rPr>
              <w:t>KODU設計遊戲</w:t>
            </w:r>
          </w:p>
        </w:tc>
        <w:tc>
          <w:tcPr>
            <w:tcW w:w="2375" w:type="dxa"/>
            <w:vMerge w:val="restart"/>
            <w:vAlign w:val="center"/>
          </w:tcPr>
          <w:p w:rsidR="005137FF" w:rsidRPr="00DB79E4" w:rsidRDefault="00B75EB6" w:rsidP="00240545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B75EB6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網路法律及倫理</w:t>
            </w:r>
          </w:p>
        </w:tc>
      </w:tr>
      <w:tr w:rsidR="005137FF" w:rsidRPr="00DB79E4" w:rsidTr="008E55E9">
        <w:trPr>
          <w:trHeight w:val="1024"/>
        </w:trPr>
        <w:tc>
          <w:tcPr>
            <w:tcW w:w="2374" w:type="dxa"/>
          </w:tcPr>
          <w:p w:rsidR="005137FF" w:rsidRPr="00DB79E4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proofErr w:type="gramStart"/>
            <w:r w:rsidRPr="00DB79E4">
              <w:rPr>
                <w:rFonts w:eastAsia="標楷體" w:cs="Times New Roman"/>
              </w:rPr>
              <w:t>資議</w:t>
            </w:r>
            <w:proofErr w:type="gramEnd"/>
            <w:r w:rsidRPr="00DB79E4">
              <w:rPr>
                <w:rFonts w:eastAsia="標楷體" w:cs="Times New Roman"/>
              </w:rPr>
              <w:t xml:space="preserve">T-Ⅱ-3 </w:t>
            </w:r>
          </w:p>
          <w:p w:rsidR="005137FF" w:rsidRPr="00DB79E4" w:rsidRDefault="005137FF" w:rsidP="005137FF">
            <w:pPr>
              <w:pStyle w:val="Default"/>
              <w:jc w:val="both"/>
              <w:rPr>
                <w:rFonts w:eastAsia="標楷體" w:cs="Times New Roman"/>
              </w:rPr>
            </w:pPr>
            <w:r w:rsidRPr="00DB79E4">
              <w:rPr>
                <w:rFonts w:eastAsia="標楷體" w:cs="Times New Roman"/>
              </w:rPr>
              <w:t>數位學習網站與資源的體驗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DB79E4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B79E4">
              <w:rPr>
                <w:rFonts w:ascii="標楷體" w:eastAsia="標楷體" w:hAnsi="標楷體"/>
                <w:szCs w:val="24"/>
                <w:shd w:val="pct15" w:color="auto" w:fill="FFFFFF"/>
              </w:rPr>
              <w:t>熟悉數位學習平台運用</w:t>
            </w:r>
          </w:p>
        </w:tc>
        <w:tc>
          <w:tcPr>
            <w:tcW w:w="2375" w:type="dxa"/>
            <w:vMerge/>
            <w:vAlign w:val="center"/>
          </w:tcPr>
          <w:p w:rsidR="005137FF" w:rsidRPr="00DB79E4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  <w:tr w:rsidR="005137FF" w:rsidRPr="00DB79E4" w:rsidTr="00591D9E">
        <w:trPr>
          <w:trHeight w:val="1024"/>
        </w:trPr>
        <w:tc>
          <w:tcPr>
            <w:tcW w:w="2374" w:type="dxa"/>
          </w:tcPr>
          <w:p w:rsidR="00B75EB6" w:rsidRPr="00B4334D" w:rsidRDefault="00B75EB6" w:rsidP="00B75EB6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B4334D">
              <w:rPr>
                <w:rFonts w:ascii="標楷體" w:eastAsia="標楷體" w:hAnsi="標楷體"/>
                <w:szCs w:val="24"/>
              </w:rPr>
              <w:t>資議</w:t>
            </w:r>
            <w:proofErr w:type="gramEnd"/>
            <w:r w:rsidRPr="00B4334D">
              <w:rPr>
                <w:rFonts w:ascii="標楷體" w:eastAsia="標楷體" w:hAnsi="標楷體"/>
                <w:szCs w:val="24"/>
              </w:rPr>
              <w:t xml:space="preserve"> P-Ⅲ-1</w:t>
            </w:r>
          </w:p>
          <w:p w:rsidR="005137FF" w:rsidRPr="00DB79E4" w:rsidRDefault="00B75EB6" w:rsidP="00B75EB6">
            <w:pPr>
              <w:pStyle w:val="Default"/>
              <w:rPr>
                <w:rFonts w:eastAsia="標楷體" w:cs="Times New Roman"/>
              </w:rPr>
            </w:pPr>
            <w:r w:rsidRPr="00B4334D">
              <w:rPr>
                <w:rFonts w:eastAsia="標楷體"/>
              </w:rPr>
              <w:t>程式設計工具的應用</w:t>
            </w:r>
          </w:p>
        </w:tc>
        <w:tc>
          <w:tcPr>
            <w:tcW w:w="4748" w:type="dxa"/>
            <w:gridSpan w:val="2"/>
            <w:vAlign w:val="center"/>
          </w:tcPr>
          <w:p w:rsidR="005137FF" w:rsidRPr="00DB79E4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學生精熟</w:t>
            </w:r>
            <w:r w:rsidR="00E74406" w:rsidRPr="00E74406">
              <w:rPr>
                <w:rFonts w:ascii="標楷體" w:eastAsia="標楷體" w:hAnsi="標楷體"/>
                <w:szCs w:val="24"/>
                <w:shd w:val="pct15" w:color="auto" w:fill="FFFFFF"/>
              </w:rPr>
              <w:t>KODU設計遊戲</w:t>
            </w:r>
            <w:r w:rsidRPr="00DB79E4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t>，並能進行專題製作</w:t>
            </w:r>
          </w:p>
        </w:tc>
        <w:tc>
          <w:tcPr>
            <w:tcW w:w="2375" w:type="dxa"/>
            <w:vMerge/>
            <w:vAlign w:val="center"/>
          </w:tcPr>
          <w:p w:rsidR="005137FF" w:rsidRPr="00DB79E4" w:rsidRDefault="005137FF" w:rsidP="00240545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</w:tr>
    </w:tbl>
    <w:p w:rsidR="005137FF" w:rsidRPr="00DB79E4" w:rsidRDefault="005137FF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3B6EF2" w:rsidRPr="00DB79E4" w:rsidRDefault="003B6EF2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</w:p>
    <w:p w:rsidR="00B15C16" w:rsidRPr="00DB79E4" w:rsidRDefault="00B15C16" w:rsidP="00B15C16">
      <w:pPr>
        <w:spacing w:line="400" w:lineRule="exact"/>
        <w:jc w:val="both"/>
        <w:rPr>
          <w:rFonts w:ascii="標楷體" w:eastAsia="標楷體" w:hAnsi="標楷體" w:cs="Times New Roman"/>
          <w:szCs w:val="24"/>
        </w:rPr>
      </w:pPr>
      <w:r w:rsidRPr="00DB79E4">
        <w:rPr>
          <w:rFonts w:ascii="標楷體" w:eastAsia="標楷體" w:hAnsi="標楷體" w:cs="Times New Roman"/>
          <w:szCs w:val="24"/>
        </w:rPr>
        <w:t xml:space="preserve"> (</w:t>
      </w:r>
      <w:r w:rsidR="008B5E40" w:rsidRPr="00DB79E4">
        <w:rPr>
          <w:rFonts w:ascii="標楷體" w:eastAsia="標楷體" w:hAnsi="標楷體" w:cs="Times New Roman"/>
          <w:szCs w:val="24"/>
        </w:rPr>
        <w:t>七</w:t>
      </w:r>
      <w:r w:rsidRPr="00DB79E4">
        <w:rPr>
          <w:rFonts w:ascii="標楷體" w:eastAsia="標楷體" w:hAnsi="標楷體" w:cs="Times New Roman"/>
          <w:szCs w:val="24"/>
        </w:rPr>
        <w:t>)課程內涵：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1A0FE1" w:rsidRPr="00DB79E4" w:rsidTr="001A0FE1">
        <w:trPr>
          <w:trHeight w:val="370"/>
        </w:trPr>
        <w:tc>
          <w:tcPr>
            <w:tcW w:w="1134" w:type="dxa"/>
            <w:vAlign w:val="center"/>
          </w:tcPr>
          <w:p w:rsidR="001A0FE1" w:rsidRPr="00DB79E4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1A0FE1" w:rsidRPr="00DB79E4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1A0FE1" w:rsidRPr="00DB79E4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節數</w:t>
            </w:r>
          </w:p>
        </w:tc>
        <w:tc>
          <w:tcPr>
            <w:tcW w:w="1418" w:type="dxa"/>
            <w:vAlign w:val="center"/>
          </w:tcPr>
          <w:p w:rsidR="001A0FE1" w:rsidRPr="00DB79E4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1A0FE1" w:rsidRPr="00DB79E4" w:rsidRDefault="001A0FE1" w:rsidP="008E3A62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1A0FE1" w:rsidRPr="00DB79E4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備註</w:t>
            </w:r>
          </w:p>
        </w:tc>
      </w:tr>
      <w:tr w:rsidR="001A0FE1" w:rsidRPr="00DB79E4" w:rsidTr="001A0FE1">
        <w:trPr>
          <w:cantSplit/>
          <w:trHeight w:val="1038"/>
        </w:trPr>
        <w:tc>
          <w:tcPr>
            <w:tcW w:w="1134" w:type="dxa"/>
          </w:tcPr>
          <w:p w:rsidR="001A0FE1" w:rsidRPr="00DB79E4" w:rsidRDefault="001A0FE1" w:rsidP="00E52134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 w:rsidR="00C554D4">
              <w:rPr>
                <w:rFonts w:ascii="標楷體" w:eastAsia="標楷體" w:hAnsi="標楷體" w:cs="Times New Roman"/>
              </w:rPr>
              <w:t>~3</w:t>
            </w:r>
            <w:proofErr w:type="gramStart"/>
            <w:r w:rsidR="00E3395B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C554D4" w:rsidRDefault="00C554D4" w:rsidP="00785C1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C554D4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3D遊戲KODU！</w:t>
            </w:r>
          </w:p>
          <w:p w:rsidR="00596697" w:rsidRPr="00596697" w:rsidRDefault="00596697" w:rsidP="00596697">
            <w:pPr>
              <w:pStyle w:val="a4"/>
              <w:numPr>
                <w:ilvl w:val="0"/>
                <w:numId w:val="10"/>
              </w:numPr>
              <w:snapToGrid w:val="0"/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瞭解遊戲設計的要點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2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 3D遊戲設計軟體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Default="00596697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3</w:t>
            </w:r>
            <w:r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認識KODU介面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啟動KODU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Pr="00596697" w:rsidRDefault="00596697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自己畫舞台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新增角色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編排程式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瞭解WHEN與DO設計邏輯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E3395B" w:rsidRPr="00E3395B" w:rsidRDefault="00596697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完成、儲存與匯出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</w:tc>
        <w:tc>
          <w:tcPr>
            <w:tcW w:w="709" w:type="dxa"/>
          </w:tcPr>
          <w:p w:rsidR="001A0FE1" w:rsidRPr="00DB79E4" w:rsidRDefault="00C554D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1A0FE1" w:rsidRPr="00DB79E4" w:rsidRDefault="001A0FE1" w:rsidP="00F065E4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1A0FE1" w:rsidRPr="00DB79E4" w:rsidRDefault="001A0FE1" w:rsidP="00F065E4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1A0FE1" w:rsidRPr="00DB79E4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1A0FE1" w:rsidRPr="00DB79E4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DB79E4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A0FE1" w:rsidRPr="00DB79E4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DB79E4" w:rsidRDefault="001A0FE1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1A0FE1" w:rsidRPr="00DB79E4" w:rsidTr="001A0FE1">
        <w:trPr>
          <w:cantSplit/>
          <w:trHeight w:val="1038"/>
        </w:trPr>
        <w:tc>
          <w:tcPr>
            <w:tcW w:w="1134" w:type="dxa"/>
          </w:tcPr>
          <w:p w:rsidR="001A0FE1" w:rsidRPr="00DB79E4" w:rsidRDefault="00C554D4" w:rsidP="00E52134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4~6</w:t>
            </w:r>
            <w:proofErr w:type="gramStart"/>
            <w:r w:rsidR="00E3395B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C554D4" w:rsidRPr="00596697" w:rsidRDefault="00C554D4" w:rsidP="00785C15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596697">
              <w:rPr>
                <w:rFonts w:ascii="標楷體" w:eastAsia="標楷體" w:hAnsi="標楷體" w:cs="Times New Roman" w:hint="eastAsia"/>
                <w:b/>
                <w:szCs w:val="24"/>
                <w:shd w:val="pct15" w:color="auto" w:fill="FFFFFF"/>
              </w:rPr>
              <w:t>好吃的蘋果</w:t>
            </w:r>
          </w:p>
          <w:p w:rsidR="00596697" w:rsidRPr="00596697" w:rsidRDefault="00FF04DE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BC7482">
              <w:rPr>
                <w:rFonts w:ascii="標楷體" w:eastAsia="標楷體" w:hAnsi="標楷體" w:cs="Times New Roman"/>
                <w:szCs w:val="24"/>
              </w:rPr>
              <w:t>1.</w:t>
            </w:r>
            <w:r w:rsidR="00596697" w:rsidRPr="00596697">
              <w:rPr>
                <w:rFonts w:ascii="標楷體" w:eastAsia="標楷體" w:hAnsi="標楷體" w:cs="Times New Roman" w:hint="eastAsia"/>
                <w:szCs w:val="24"/>
              </w:rPr>
              <w:t>創造河流與山丘</w:t>
            </w:r>
            <w:r w:rsidR="00596697"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Pr="00596697" w:rsidRDefault="00596697" w:rsidP="00596697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新增角色與編排程式</w:t>
            </w:r>
            <w:r w:rsidRPr="00BC7482"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學會製作有得分機制的遊戲。</w:t>
            </w:r>
          </w:p>
          <w:p w:rsidR="00596697" w:rsidRDefault="00596697" w:rsidP="00596697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吃到紅蘋果就加分。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學會編排程式，設計遊戲勝利的規則。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認識KODU社群。</w:t>
            </w:r>
          </w:p>
          <w:p w:rsidR="00596697" w:rsidRPr="00596697" w:rsidRDefault="00596697" w:rsidP="00596697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學會編排遊戲勝利的規則。</w:t>
            </w:r>
          </w:p>
          <w:p w:rsidR="00BC7482" w:rsidRPr="00596697" w:rsidRDefault="00596697" w:rsidP="00596697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/>
                <w:szCs w:val="24"/>
              </w:rPr>
              <w:t>8</w:t>
            </w:r>
            <w:r w:rsidR="00BC7482" w:rsidRPr="00BC7482">
              <w:rPr>
                <w:rFonts w:ascii="標楷體" w:eastAsia="標楷體" w:hAnsi="標楷體" w:cs="Times New Roman"/>
                <w:szCs w:val="24"/>
              </w:rPr>
              <w:t>.</w:t>
            </w:r>
            <w:r w:rsidR="00BC7482" w:rsidRPr="00BC7482">
              <w:rPr>
                <w:rFonts w:ascii="標楷體" w:eastAsia="標楷體" w:hAnsi="標楷體" w:cs="Times New Roman" w:hint="eastAsia"/>
                <w:szCs w:val="24"/>
              </w:rPr>
              <w:t>能將自己的作品分享到KODU社群。</w:t>
            </w:r>
          </w:p>
        </w:tc>
        <w:tc>
          <w:tcPr>
            <w:tcW w:w="709" w:type="dxa"/>
          </w:tcPr>
          <w:p w:rsidR="001A0FE1" w:rsidRPr="00DB79E4" w:rsidRDefault="00C554D4" w:rsidP="00E5213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1A0FE1" w:rsidRPr="00DB79E4" w:rsidRDefault="001A0FE1" w:rsidP="00F065E4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1A0FE1" w:rsidRPr="00DB79E4" w:rsidRDefault="001A0FE1" w:rsidP="00F065E4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1A0FE1" w:rsidRPr="00DB79E4" w:rsidRDefault="001A0FE1" w:rsidP="00E52134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1A0FE1" w:rsidRPr="00DB79E4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1A0FE1" w:rsidRPr="00DB79E4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1A0FE1" w:rsidRPr="00DB79E4" w:rsidRDefault="001A0FE1" w:rsidP="008E3A6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1A0FE1" w:rsidRPr="00DB79E4" w:rsidRDefault="001A0FE1" w:rsidP="00121FE5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DB79E4" w:rsidTr="001A0FE1">
        <w:trPr>
          <w:cantSplit/>
          <w:trHeight w:val="1038"/>
        </w:trPr>
        <w:tc>
          <w:tcPr>
            <w:tcW w:w="1134" w:type="dxa"/>
          </w:tcPr>
          <w:p w:rsidR="003B6EF2" w:rsidRPr="00DB79E4" w:rsidRDefault="00C554D4" w:rsidP="003B6EF2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lastRenderedPageBreak/>
              <w:t>7~1</w:t>
            </w:r>
            <w:r w:rsidR="003B25D9" w:rsidRPr="00DB79E4">
              <w:rPr>
                <w:rFonts w:ascii="標楷體" w:eastAsia="標楷體" w:hAnsi="標楷體" w:cs="Times New Roman"/>
              </w:rPr>
              <w:t>0</w:t>
            </w:r>
            <w:proofErr w:type="gramStart"/>
            <w:r w:rsidR="003B6EF2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  <w:r w:rsidR="003B6EF2" w:rsidRPr="00DB79E4">
              <w:rPr>
                <w:rFonts w:ascii="標楷體" w:eastAsia="標楷體" w:hAnsi="標楷體" w:cs="Times New Roman"/>
              </w:rPr>
              <w:t xml:space="preserve"> </w:t>
            </w:r>
          </w:p>
        </w:tc>
        <w:tc>
          <w:tcPr>
            <w:tcW w:w="3260" w:type="dxa"/>
          </w:tcPr>
          <w:p w:rsidR="00C554D4" w:rsidRPr="00C554D4" w:rsidRDefault="00C554D4" w:rsidP="00785C15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C554D4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趣味大賽車</w:t>
            </w:r>
          </w:p>
          <w:p w:rsidR="00596697" w:rsidRPr="00596697" w:rsidRDefault="0087384C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1.</w:t>
            </w:r>
            <w:r w:rsidR="00596697" w:rsidRPr="00596697">
              <w:rPr>
                <w:rFonts w:ascii="標楷體" w:eastAsia="標楷體" w:hAnsi="標楷體" w:cs="Times New Roman" w:hint="eastAsia"/>
                <w:szCs w:val="24"/>
              </w:rPr>
              <w:t>認識玩家與玩家、玩家與電腦的遊戲設計</w:t>
            </w:r>
            <w:r w:rsidR="00596697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2.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創造賽車場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96697" w:rsidRPr="00596697" w:rsidRDefault="00596697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設計「</w:t>
            </w:r>
            <w:proofErr w:type="gramStart"/>
            <w:r w:rsidRPr="00596697">
              <w:rPr>
                <w:rFonts w:ascii="標楷體" w:eastAsia="標楷體" w:hAnsi="標楷體" w:cs="Times New Roman" w:hint="eastAsia"/>
                <w:szCs w:val="24"/>
              </w:rPr>
              <w:t>麻吉</w:t>
            </w:r>
            <w:proofErr w:type="gramEnd"/>
            <w:r w:rsidRPr="00596697">
              <w:rPr>
                <w:rFonts w:ascii="標楷體" w:eastAsia="標楷體" w:hAnsi="標楷體" w:cs="Times New Roman" w:hint="eastAsia"/>
                <w:szCs w:val="24"/>
              </w:rPr>
              <w:t>PK賽」遊戲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完成「</w:t>
            </w:r>
            <w:proofErr w:type="gramStart"/>
            <w:r w:rsidRPr="00596697">
              <w:rPr>
                <w:rFonts w:ascii="標楷體" w:eastAsia="標楷體" w:hAnsi="標楷體" w:cs="Times New Roman" w:hint="eastAsia"/>
                <w:szCs w:val="24"/>
              </w:rPr>
              <w:t>麻吉</w:t>
            </w:r>
            <w:proofErr w:type="gramEnd"/>
            <w:r w:rsidRPr="00596697">
              <w:rPr>
                <w:rFonts w:ascii="標楷體" w:eastAsia="標楷體" w:hAnsi="標楷體" w:cs="Times New Roman" w:hint="eastAsia"/>
                <w:szCs w:val="24"/>
              </w:rPr>
              <w:t>PK賽」遊戲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96697" w:rsidRPr="00596697" w:rsidRDefault="00596697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學會路徑的多種應用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設計「電腦PK賽」遊戲。</w:t>
            </w:r>
          </w:p>
          <w:p w:rsidR="00AD3DC9" w:rsidRPr="00596697" w:rsidRDefault="00596697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學會讓賽車自動沿著路徑走、完成比賽。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學會讓賽車的速度變快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96697" w:rsidRPr="00DB79E4" w:rsidRDefault="00596697" w:rsidP="00596697">
            <w:pPr>
              <w:pStyle w:val="a4"/>
              <w:snapToGrid w:val="0"/>
              <w:ind w:leftChars="0" w:left="0" w:rightChars="10" w:right="24"/>
              <w:jc w:val="both"/>
              <w:rPr>
                <w:rFonts w:ascii="標楷體" w:eastAsia="標楷體" w:hAnsi="標楷體"/>
                <w:color w:val="000000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9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學會製作第二頁程式</w:t>
            </w:r>
            <w:r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3B6EF2" w:rsidRPr="00DB79E4" w:rsidRDefault="00C554D4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</w:tcPr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DB79E4" w:rsidTr="001A0FE1">
        <w:trPr>
          <w:cantSplit/>
          <w:trHeight w:val="1038"/>
        </w:trPr>
        <w:tc>
          <w:tcPr>
            <w:tcW w:w="1134" w:type="dxa"/>
          </w:tcPr>
          <w:p w:rsidR="003B6EF2" w:rsidRPr="00DB79E4" w:rsidRDefault="003B6EF2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 w:rsidR="003B25D9" w:rsidRPr="00DB79E4">
              <w:rPr>
                <w:rFonts w:ascii="標楷體" w:eastAsia="標楷體" w:hAnsi="標楷體" w:cs="Times New Roman"/>
              </w:rPr>
              <w:t>1</w:t>
            </w:r>
            <w:r w:rsidRPr="00DB79E4">
              <w:rPr>
                <w:rFonts w:ascii="標楷體" w:eastAsia="標楷體" w:hAnsi="標楷體" w:cs="Times New Roman"/>
              </w:rPr>
              <w:t>~1</w:t>
            </w:r>
            <w:r w:rsidR="00C554D4">
              <w:rPr>
                <w:rFonts w:ascii="標楷體" w:eastAsia="標楷體" w:hAnsi="標楷體" w:cs="Times New Roman"/>
              </w:rPr>
              <w:t>4</w:t>
            </w:r>
            <w:proofErr w:type="gramStart"/>
            <w:r w:rsidR="00E3395B"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C554D4" w:rsidRPr="00596697" w:rsidRDefault="00C554D4" w:rsidP="00785C15">
            <w:pPr>
              <w:pStyle w:val="-"/>
              <w:numPr>
                <w:ilvl w:val="0"/>
                <w:numId w:val="0"/>
              </w:numPr>
              <w:ind w:leftChars="32" w:left="78" w:hanging="1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596697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火線大射擊</w:t>
            </w:r>
          </w:p>
          <w:p w:rsidR="00596697" w:rsidRDefault="006005CF" w:rsidP="00596697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/>
                <w:szCs w:val="24"/>
              </w:rPr>
              <w:t>1.</w:t>
            </w:r>
            <w:r w:rsidR="00596697" w:rsidRPr="00596697">
              <w:rPr>
                <w:rFonts w:ascii="標楷體" w:eastAsia="標楷體" w:hAnsi="標楷體" w:cs="Times New Roman" w:hint="eastAsia"/>
                <w:szCs w:val="24"/>
              </w:rPr>
              <w:t>能使用遊戲中的指南針，找出北方位置。</w:t>
            </w:r>
          </w:p>
          <w:p w:rsidR="00596697" w:rsidRPr="00596697" w:rsidRDefault="00596697" w:rsidP="00596697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學會繪製三層高低不同的地面，並運用材質美化舞台。</w:t>
            </w:r>
          </w:p>
          <w:p w:rsidR="00596697" w:rsidRPr="00596697" w:rsidRDefault="00596697" w:rsidP="00596697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編排角色程式（單輪車、砲台、四爪大機器人）。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設計生命值與計分方式。</w:t>
            </w:r>
          </w:p>
          <w:p w:rsidR="00596697" w:rsidRDefault="00596697" w:rsidP="00596697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學會運用在遊戲中運用東南西北，設定砲口方向。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設計遊戲有輸有贏。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瞭解「可創造」的物件意義。</w:t>
            </w:r>
          </w:p>
          <w:p w:rsidR="00596697" w:rsidRPr="00596697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加入金幣與熱氣球。</w:t>
            </w:r>
          </w:p>
          <w:p w:rsidR="00596697" w:rsidRPr="00596697" w:rsidRDefault="00596697" w:rsidP="00596697">
            <w:pPr>
              <w:snapToGrid w:val="0"/>
              <w:ind w:rightChars="10" w:right="24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596697">
              <w:rPr>
                <w:rFonts w:ascii="標楷體" w:eastAsia="標楷體" w:hAnsi="標楷體" w:cs="Times New Roman" w:hint="eastAsia"/>
                <w:szCs w:val="24"/>
              </w:rPr>
              <w:t>9</w:t>
            </w:r>
            <w:r w:rsidRPr="00596697">
              <w:rPr>
                <w:rFonts w:ascii="標楷體" w:eastAsia="標楷體" w:hAnsi="標楷體" w:cs="Times New Roman"/>
                <w:szCs w:val="24"/>
              </w:rPr>
              <w:t>.</w:t>
            </w:r>
            <w:r w:rsidRPr="00596697">
              <w:rPr>
                <w:rFonts w:ascii="標楷體" w:eastAsia="標楷體" w:hAnsi="標楷體" w:cs="Times New Roman" w:hint="eastAsia"/>
                <w:szCs w:val="24"/>
              </w:rPr>
              <w:t>完成火線大射擊遊戲。</w:t>
            </w:r>
          </w:p>
        </w:tc>
        <w:tc>
          <w:tcPr>
            <w:tcW w:w="709" w:type="dxa"/>
          </w:tcPr>
          <w:p w:rsidR="003B6EF2" w:rsidRPr="00DB79E4" w:rsidRDefault="00C554D4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4</w:t>
            </w:r>
          </w:p>
        </w:tc>
        <w:tc>
          <w:tcPr>
            <w:tcW w:w="1418" w:type="dxa"/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3B6EF2" w:rsidRPr="00DB79E4" w:rsidTr="001A0FE1">
        <w:trPr>
          <w:cantSplit/>
          <w:trHeight w:val="1038"/>
        </w:trPr>
        <w:tc>
          <w:tcPr>
            <w:tcW w:w="1134" w:type="dxa"/>
          </w:tcPr>
          <w:p w:rsidR="003B6EF2" w:rsidRPr="00DB79E4" w:rsidRDefault="003B6EF2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  <w:r w:rsidR="00C554D4">
              <w:rPr>
                <w:rFonts w:ascii="標楷體" w:eastAsia="標楷體" w:hAnsi="標楷體" w:cs="Times New Roman"/>
              </w:rPr>
              <w:t>5~17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C554D4" w:rsidRPr="0095655C" w:rsidRDefault="00C554D4" w:rsidP="00785C15">
            <w:pPr>
              <w:pStyle w:val="-"/>
              <w:numPr>
                <w:ilvl w:val="0"/>
                <w:numId w:val="0"/>
              </w:numPr>
              <w:ind w:left="78"/>
              <w:rPr>
                <w:rFonts w:ascii="標楷體" w:hAnsi="標楷體"/>
                <w:b/>
                <w:sz w:val="24"/>
                <w:shd w:val="pct15" w:color="auto" w:fill="FFFFFF"/>
              </w:rPr>
            </w:pPr>
            <w:r w:rsidRPr="0095655C">
              <w:rPr>
                <w:rFonts w:ascii="標楷體" w:hAnsi="標楷體" w:hint="eastAsia"/>
                <w:b/>
                <w:sz w:val="24"/>
                <w:shd w:val="pct15" w:color="auto" w:fill="FFFFFF"/>
              </w:rPr>
              <w:t>跳跳馬力歐</w:t>
            </w:r>
          </w:p>
          <w:p w:rsidR="00596697" w:rsidRPr="0095655C" w:rsidRDefault="005D7614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/>
                <w:szCs w:val="24"/>
              </w:rPr>
              <w:t>1.</w:t>
            </w:r>
            <w:r w:rsidR="00596697" w:rsidRPr="0095655C">
              <w:rPr>
                <w:rFonts w:ascii="標楷體" w:eastAsia="標楷體" w:hAnsi="標楷體" w:cs="Times New Roman" w:hint="eastAsia"/>
                <w:szCs w:val="24"/>
              </w:rPr>
              <w:t>繪製捲軸</w:t>
            </w:r>
            <w:proofErr w:type="gramStart"/>
            <w:r w:rsidR="00596697" w:rsidRPr="0095655C">
              <w:rPr>
                <w:rFonts w:ascii="標楷體" w:eastAsia="標楷體" w:hAnsi="標楷體" w:cs="Times New Roman" w:hint="eastAsia"/>
                <w:szCs w:val="24"/>
              </w:rPr>
              <w:t>式跳島</w:t>
            </w:r>
            <w:proofErr w:type="gramEnd"/>
            <w:r w:rsidR="00596697" w:rsidRPr="0095655C">
              <w:rPr>
                <w:rFonts w:ascii="標楷體" w:eastAsia="標楷體" w:hAnsi="標楷體" w:cs="Times New Roman" w:hint="eastAsia"/>
                <w:szCs w:val="24"/>
              </w:rPr>
              <w:t>舞台與懸空道路。2</w:t>
            </w:r>
            <w:r w:rsidR="00596697"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="00596697" w:rsidRPr="0095655C">
              <w:rPr>
                <w:rFonts w:ascii="標楷體" w:eastAsia="標楷體" w:hAnsi="標楷體" w:cs="Times New Roman" w:hint="eastAsia"/>
                <w:szCs w:val="24"/>
              </w:rPr>
              <w:t>加入角色與編排程式。</w:t>
            </w:r>
          </w:p>
          <w:p w:rsidR="00596697" w:rsidRPr="0095655C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3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加入視角</w:t>
            </w:r>
            <w:proofErr w:type="gramStart"/>
            <w:r w:rsidRPr="0095655C">
              <w:rPr>
                <w:rFonts w:ascii="標楷體" w:eastAsia="標楷體" w:hAnsi="標楷體" w:cs="Times New Roman" w:hint="eastAsia"/>
                <w:szCs w:val="24"/>
              </w:rPr>
              <w:t>─</w:t>
            </w:r>
            <w:proofErr w:type="gramEnd"/>
            <w:r w:rsidRPr="0095655C">
              <w:rPr>
                <w:rFonts w:ascii="標楷體" w:eastAsia="標楷體" w:hAnsi="標楷體" w:cs="Times New Roman" w:hint="eastAsia"/>
                <w:szCs w:val="24"/>
              </w:rPr>
              <w:t>固定偏移。</w:t>
            </w:r>
          </w:p>
          <w:p w:rsidR="005D7614" w:rsidRPr="0095655C" w:rsidRDefault="00596697" w:rsidP="00596697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加入章魚、魚兒、煙霧、金幣。</w:t>
            </w:r>
          </w:p>
          <w:p w:rsidR="0095655C" w:rsidRPr="0095655C" w:rsidRDefault="0095655C" w:rsidP="0095655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學會倒數計時的遊戲設計。</w:t>
            </w:r>
          </w:p>
          <w:p w:rsidR="0095655C" w:rsidRPr="0095655C" w:rsidRDefault="0095655C" w:rsidP="0095655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6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學會運用創造物件的技巧，讓角色有瞬間</w:t>
            </w:r>
            <w:proofErr w:type="gramStart"/>
            <w:r w:rsidRPr="0095655C">
              <w:rPr>
                <w:rFonts w:ascii="標楷體" w:eastAsia="標楷體" w:hAnsi="標楷體" w:cs="Times New Roman" w:hint="eastAsia"/>
                <w:szCs w:val="24"/>
              </w:rPr>
              <w:t>移動跳島的</w:t>
            </w:r>
            <w:proofErr w:type="gramEnd"/>
            <w:r w:rsidRPr="0095655C">
              <w:rPr>
                <w:rFonts w:ascii="標楷體" w:eastAsia="標楷體" w:hAnsi="標楷體" w:cs="Times New Roman" w:hint="eastAsia"/>
                <w:szCs w:val="24"/>
              </w:rPr>
              <w:t>效果。</w:t>
            </w:r>
          </w:p>
          <w:p w:rsidR="0095655C" w:rsidRPr="0095655C" w:rsidRDefault="0095655C" w:rsidP="0095655C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佈置場景與加入啦啦隊。</w:t>
            </w:r>
          </w:p>
          <w:p w:rsidR="0095655C" w:rsidRPr="0095655C" w:rsidRDefault="0095655C" w:rsidP="0095655C">
            <w:pPr>
              <w:snapToGrid w:val="0"/>
              <w:jc w:val="both"/>
              <w:rPr>
                <w:rFonts w:ascii="標楷體" w:hAnsi="標楷體"/>
                <w:szCs w:val="24"/>
              </w:rPr>
            </w:pPr>
            <w:r w:rsidRPr="0095655C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95655C">
              <w:rPr>
                <w:rFonts w:ascii="標楷體" w:eastAsia="標楷體" w:hAnsi="標楷體" w:cs="Times New Roman"/>
                <w:szCs w:val="24"/>
              </w:rPr>
              <w:t>.</w:t>
            </w:r>
            <w:r w:rsidRPr="0095655C">
              <w:rPr>
                <w:rFonts w:ascii="標楷體" w:eastAsia="標楷體" w:hAnsi="標楷體" w:cs="Times New Roman" w:hint="eastAsia"/>
                <w:szCs w:val="24"/>
              </w:rPr>
              <w:t>設定掉落物</w:t>
            </w:r>
            <w:proofErr w:type="gramStart"/>
            <w:r w:rsidRPr="0095655C">
              <w:rPr>
                <w:rFonts w:ascii="標楷體" w:eastAsia="標楷體" w:hAnsi="標楷體" w:cs="Times New Roman" w:hint="eastAsia"/>
                <w:szCs w:val="24"/>
              </w:rPr>
              <w:t>─</w:t>
            </w:r>
            <w:proofErr w:type="gramEnd"/>
            <w:r w:rsidRPr="0095655C">
              <w:rPr>
                <w:rFonts w:ascii="標楷體" w:eastAsia="標楷體" w:hAnsi="標楷體" w:cs="Times New Roman" w:hint="eastAsia"/>
                <w:szCs w:val="24"/>
              </w:rPr>
              <w:t>金幣、岩石與星星。</w:t>
            </w:r>
          </w:p>
        </w:tc>
        <w:tc>
          <w:tcPr>
            <w:tcW w:w="709" w:type="dxa"/>
          </w:tcPr>
          <w:p w:rsidR="003B6EF2" w:rsidRPr="00DB79E4" w:rsidRDefault="00C554D4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/>
              </w:rPr>
              <w:t>3</w:t>
            </w:r>
          </w:p>
        </w:tc>
        <w:tc>
          <w:tcPr>
            <w:tcW w:w="1418" w:type="dxa"/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電子書</w:t>
            </w:r>
          </w:p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教科書</w:t>
            </w:r>
          </w:p>
        </w:tc>
        <w:tc>
          <w:tcPr>
            <w:tcW w:w="1417" w:type="dxa"/>
          </w:tcPr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  <w:tr w:rsidR="005D7614" w:rsidRPr="00DB79E4" w:rsidTr="001A0FE1">
        <w:trPr>
          <w:cantSplit/>
          <w:trHeight w:val="1038"/>
        </w:trPr>
        <w:tc>
          <w:tcPr>
            <w:tcW w:w="1134" w:type="dxa"/>
          </w:tcPr>
          <w:p w:rsidR="005D7614" w:rsidRPr="00DB79E4" w:rsidRDefault="005D7614" w:rsidP="005D7614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18~19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</w:tcPr>
          <w:p w:rsidR="005D7614" w:rsidRPr="00DB79E4" w:rsidRDefault="005D7614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proofErr w:type="gramStart"/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線上數位</w:t>
            </w:r>
            <w:proofErr w:type="gramEnd"/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學習平台</w:t>
            </w:r>
          </w:p>
          <w:p w:rsidR="005D7614" w:rsidRPr="00DB79E4" w:rsidRDefault="005D7614" w:rsidP="005D7614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1.登入</w:t>
            </w:r>
            <w:proofErr w:type="spellStart"/>
            <w:r w:rsidRPr="00DB79E4">
              <w:rPr>
                <w:rFonts w:ascii="標楷體" w:eastAsia="標楷體" w:hAnsi="標楷體" w:cs="Times New Roman"/>
                <w:szCs w:val="24"/>
              </w:rPr>
              <w:t>Openid</w:t>
            </w:r>
            <w:proofErr w:type="spellEnd"/>
            <w:r w:rsidRPr="00DB79E4">
              <w:rPr>
                <w:rFonts w:ascii="標楷體" w:eastAsia="標楷體" w:hAnsi="標楷體" w:cs="Times New Roman"/>
                <w:szCs w:val="24"/>
              </w:rPr>
              <w:t>帳號</w:t>
            </w:r>
            <w:r w:rsidR="00785C15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D7614" w:rsidRPr="00DB79E4" w:rsidRDefault="005D7614" w:rsidP="005D7614">
            <w:pPr>
              <w:spacing w:line="0" w:lineRule="atLeast"/>
              <w:ind w:firstLineChars="32" w:firstLine="77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B79E4">
              <w:rPr>
                <w:rFonts w:ascii="標楷體" w:eastAsia="標楷體" w:hAnsi="標楷體" w:cs="Times New Roman"/>
                <w:szCs w:val="24"/>
              </w:rPr>
              <w:t>2.登入各種數位學習平台</w:t>
            </w:r>
            <w:r w:rsidR="00785C15" w:rsidRPr="00DB79E4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:rsidR="005D7614" w:rsidRPr="00DB79E4" w:rsidRDefault="005D7614" w:rsidP="005D7614">
            <w:pPr>
              <w:pStyle w:val="ac"/>
              <w:spacing w:line="0" w:lineRule="atLeast"/>
              <w:ind w:left="0" w:firstLineChars="32" w:firstLine="77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  <w:r w:rsidRPr="00DB79E4">
              <w:rPr>
                <w:rFonts w:ascii="標楷體" w:hAnsi="標楷體"/>
                <w:szCs w:val="24"/>
              </w:rPr>
              <w:t>3.</w:t>
            </w:r>
            <w:proofErr w:type="gramStart"/>
            <w:r w:rsidRPr="00DB79E4">
              <w:rPr>
                <w:rFonts w:ascii="標楷體" w:hAnsi="標楷體"/>
                <w:szCs w:val="24"/>
              </w:rPr>
              <w:t>因材網</w:t>
            </w:r>
            <w:proofErr w:type="gramEnd"/>
            <w:r w:rsidRPr="00DB79E4">
              <w:rPr>
                <w:rFonts w:ascii="標楷體" w:hAnsi="標楷體"/>
                <w:szCs w:val="24"/>
              </w:rPr>
              <w:t>、</w:t>
            </w:r>
            <w:proofErr w:type="spellStart"/>
            <w:r w:rsidRPr="00DB79E4">
              <w:rPr>
                <w:rFonts w:ascii="標楷體" w:hAnsi="標楷體"/>
                <w:szCs w:val="24"/>
              </w:rPr>
              <w:t>pagamo</w:t>
            </w:r>
            <w:proofErr w:type="spellEnd"/>
            <w:r w:rsidRPr="00DB79E4">
              <w:rPr>
                <w:rFonts w:ascii="標楷體" w:hAnsi="標楷體"/>
                <w:szCs w:val="24"/>
              </w:rPr>
              <w:t>等平台練習</w:t>
            </w:r>
            <w:r w:rsidR="00785C15" w:rsidRPr="00DB79E4">
              <w:rPr>
                <w:rFonts w:ascii="標楷體" w:hAnsi="標楷體" w:hint="eastAsia"/>
                <w:color w:val="000000"/>
                <w:szCs w:val="24"/>
              </w:rPr>
              <w:t>。</w:t>
            </w:r>
          </w:p>
        </w:tc>
        <w:tc>
          <w:tcPr>
            <w:tcW w:w="709" w:type="dxa"/>
          </w:tcPr>
          <w:p w:rsidR="005D7614" w:rsidRPr="00DB79E4" w:rsidRDefault="005D7614" w:rsidP="005D7614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2</w:t>
            </w:r>
          </w:p>
        </w:tc>
        <w:tc>
          <w:tcPr>
            <w:tcW w:w="1418" w:type="dxa"/>
          </w:tcPr>
          <w:p w:rsidR="005D7614" w:rsidRPr="00DB79E4" w:rsidRDefault="005D7614" w:rsidP="005D7614">
            <w:pPr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PPT</w:t>
            </w:r>
          </w:p>
        </w:tc>
        <w:tc>
          <w:tcPr>
            <w:tcW w:w="1417" w:type="dxa"/>
          </w:tcPr>
          <w:p w:rsidR="005D7614" w:rsidRPr="00DB79E4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  <w:p w:rsidR="005D7614" w:rsidRPr="00DB79E4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參與度評量</w:t>
            </w:r>
          </w:p>
          <w:p w:rsidR="005D7614" w:rsidRPr="00DB79E4" w:rsidRDefault="005D7614" w:rsidP="005D7614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態度評量</w:t>
            </w:r>
          </w:p>
        </w:tc>
        <w:tc>
          <w:tcPr>
            <w:tcW w:w="1559" w:type="dxa"/>
          </w:tcPr>
          <w:p w:rsidR="005D7614" w:rsidRPr="00DB79E4" w:rsidRDefault="005D7614" w:rsidP="005D7614">
            <w:pPr>
              <w:pStyle w:val="ac"/>
              <w:spacing w:line="0" w:lineRule="atLeast"/>
              <w:ind w:left="0"/>
              <w:rPr>
                <w:rFonts w:ascii="標楷體" w:hAnsi="標楷體"/>
                <w:b/>
                <w:bCs/>
                <w:szCs w:val="24"/>
                <w:shd w:val="pct15" w:color="auto" w:fill="FFFFFF"/>
              </w:rPr>
            </w:pPr>
          </w:p>
        </w:tc>
      </w:tr>
      <w:tr w:rsidR="003B6EF2" w:rsidRPr="00DB79E4" w:rsidTr="00C0502F">
        <w:trPr>
          <w:cantSplit/>
          <w:trHeight w:val="662"/>
        </w:trPr>
        <w:tc>
          <w:tcPr>
            <w:tcW w:w="1134" w:type="dxa"/>
            <w:tcBorders>
              <w:bottom w:val="single" w:sz="4" w:space="0" w:color="auto"/>
            </w:tcBorders>
          </w:tcPr>
          <w:p w:rsidR="003B6EF2" w:rsidRPr="00DB79E4" w:rsidRDefault="003B6EF2" w:rsidP="003B6EF2">
            <w:pPr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20</w:t>
            </w:r>
            <w:proofErr w:type="gramStart"/>
            <w:r w:rsidRPr="00DB79E4">
              <w:rPr>
                <w:rFonts w:ascii="標楷體" w:eastAsia="標楷體" w:hAnsi="標楷體" w:cs="Times New Roman"/>
              </w:rPr>
              <w:t>週</w:t>
            </w:r>
            <w:proofErr w:type="gramEnd"/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B6EF2" w:rsidRPr="00DB79E4" w:rsidRDefault="003B6EF2" w:rsidP="005D7614">
            <w:pPr>
              <w:jc w:val="both"/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</w:pPr>
            <w:r w:rsidRPr="00DB79E4">
              <w:rPr>
                <w:rFonts w:ascii="標楷體" w:eastAsia="標楷體" w:hAnsi="標楷體" w:cs="Times New Roman"/>
                <w:b/>
                <w:szCs w:val="24"/>
                <w:shd w:val="pct15" w:color="auto" w:fill="FFFFFF"/>
              </w:rPr>
              <w:t>測驗及成績結算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6EF2" w:rsidRPr="00DB79E4" w:rsidRDefault="003B6EF2" w:rsidP="003B6EF2">
            <w:pPr>
              <w:widowControl/>
              <w:ind w:left="317" w:hangingChars="132" w:hanging="317"/>
              <w:jc w:val="center"/>
              <w:rPr>
                <w:rFonts w:ascii="標楷體" w:eastAsia="標楷體" w:hAnsi="標楷體" w:cs="Times New Roman"/>
              </w:rPr>
            </w:pPr>
            <w:r w:rsidRPr="00DB79E4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B6EF2" w:rsidRPr="00DB79E4" w:rsidRDefault="003B6EF2" w:rsidP="003B6EF2">
            <w:pPr>
              <w:ind w:leftChars="-12" w:left="-23" w:hangingChars="3" w:hanging="6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DB79E4">
              <w:rPr>
                <w:rFonts w:ascii="標楷體" w:eastAsia="標楷體" w:hAnsi="標楷體" w:cs="Times New Roman"/>
                <w:bCs/>
                <w:sz w:val="20"/>
                <w:szCs w:val="20"/>
              </w:rPr>
              <w:t>作業評量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B6EF2" w:rsidRPr="00DB79E4" w:rsidRDefault="003B6EF2" w:rsidP="003B6EF2">
            <w:pPr>
              <w:rPr>
                <w:rFonts w:ascii="標楷體" w:eastAsia="標楷體" w:hAnsi="標楷體" w:cs="Times New Roman"/>
              </w:rPr>
            </w:pPr>
          </w:p>
        </w:tc>
      </w:tr>
    </w:tbl>
    <w:p w:rsidR="00121FE5" w:rsidRPr="00DB79E4" w:rsidRDefault="00121FE5" w:rsidP="00C0502F">
      <w:pPr>
        <w:rPr>
          <w:rFonts w:ascii="標楷體" w:eastAsia="標楷體" w:hAnsi="標楷體" w:cs="Times New Roman"/>
        </w:rPr>
      </w:pPr>
    </w:p>
    <w:sectPr w:rsidR="00121FE5" w:rsidRPr="00DB79E4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4A4" w:rsidRDefault="00BD14A4" w:rsidP="00107353">
      <w:r>
        <w:separator/>
      </w:r>
    </w:p>
  </w:endnote>
  <w:endnote w:type="continuationSeparator" w:id="0">
    <w:p w:rsidR="00BD14A4" w:rsidRDefault="00BD14A4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4A4" w:rsidRDefault="00BD14A4" w:rsidP="00107353">
      <w:r>
        <w:separator/>
      </w:r>
    </w:p>
  </w:footnote>
  <w:footnote w:type="continuationSeparator" w:id="0">
    <w:p w:rsidR="00BD14A4" w:rsidRDefault="00BD14A4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36CE2"/>
    <w:multiLevelType w:val="multilevel"/>
    <w:tmpl w:val="4C1C53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" w15:restartNumberingAfterBreak="0">
    <w:nsid w:val="0DE0093B"/>
    <w:multiLevelType w:val="multilevel"/>
    <w:tmpl w:val="15D2590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" w15:restartNumberingAfterBreak="0">
    <w:nsid w:val="2A20599D"/>
    <w:multiLevelType w:val="hybridMultilevel"/>
    <w:tmpl w:val="15FCAD72"/>
    <w:lvl w:ilvl="0" w:tplc="DA5A2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2A4D73B3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4" w15:restartNumberingAfterBreak="0">
    <w:nsid w:val="2BC67A3A"/>
    <w:multiLevelType w:val="multilevel"/>
    <w:tmpl w:val="09266B3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 w15:restartNumberingAfterBreak="0">
    <w:nsid w:val="32C578EF"/>
    <w:multiLevelType w:val="multilevel"/>
    <w:tmpl w:val="22B4D39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6" w15:restartNumberingAfterBreak="0">
    <w:nsid w:val="42A318A0"/>
    <w:multiLevelType w:val="hybridMultilevel"/>
    <w:tmpl w:val="7B4ECA20"/>
    <w:lvl w:ilvl="0" w:tplc="6E24EAE2">
      <w:start w:val="1"/>
      <w:numFmt w:val="bullet"/>
      <w:suff w:val="space"/>
      <w:lvlText w:val=""/>
      <w:lvlJc w:val="left"/>
      <w:pPr>
        <w:ind w:left="198" w:hanging="198"/>
      </w:pPr>
      <w:rPr>
        <w:rFonts w:ascii="Wingdings" w:hAnsi="Wingdings" w:hint="default"/>
        <w:sz w:val="20"/>
        <w:szCs w:val="20"/>
      </w:rPr>
    </w:lvl>
    <w:lvl w:ilvl="1" w:tplc="468CE1D0">
      <w:start w:val="1"/>
      <w:numFmt w:val="bullet"/>
      <w:suff w:val="space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3030CD7"/>
    <w:multiLevelType w:val="multilevel"/>
    <w:tmpl w:val="228A49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8" w15:restartNumberingAfterBreak="0">
    <w:nsid w:val="4A391EFB"/>
    <w:multiLevelType w:val="hybridMultilevel"/>
    <w:tmpl w:val="EFF678D2"/>
    <w:lvl w:ilvl="0" w:tplc="86D86B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0B38CA"/>
    <w:multiLevelType w:val="multilevel"/>
    <w:tmpl w:val="9CFC0D7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0" w15:restartNumberingAfterBreak="0">
    <w:nsid w:val="50CD01F0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1" w15:restartNumberingAfterBreak="0">
    <w:nsid w:val="53A40FB9"/>
    <w:multiLevelType w:val="multilevel"/>
    <w:tmpl w:val="E514F4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2" w15:restartNumberingAfterBreak="0">
    <w:nsid w:val="55EB57CB"/>
    <w:multiLevelType w:val="multilevel"/>
    <w:tmpl w:val="C5C0CEE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3" w15:restartNumberingAfterBreak="0">
    <w:nsid w:val="60574069"/>
    <w:multiLevelType w:val="multilevel"/>
    <w:tmpl w:val="E514F4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4" w15:restartNumberingAfterBreak="0">
    <w:nsid w:val="61CD2FDE"/>
    <w:multiLevelType w:val="hybridMultilevel"/>
    <w:tmpl w:val="904E63B0"/>
    <w:lvl w:ilvl="0" w:tplc="12F8FF1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3795264"/>
    <w:multiLevelType w:val="multilevel"/>
    <w:tmpl w:val="842629C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6" w15:restartNumberingAfterBreak="0">
    <w:nsid w:val="649C7F75"/>
    <w:multiLevelType w:val="multilevel"/>
    <w:tmpl w:val="FEE6554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7" w15:restartNumberingAfterBreak="0">
    <w:nsid w:val="676D1A55"/>
    <w:multiLevelType w:val="multilevel"/>
    <w:tmpl w:val="9FE8F4AE"/>
    <w:lvl w:ilvl="0">
      <w:start w:val="1"/>
      <w:numFmt w:val="taiwaneseCountingThousand"/>
      <w:pStyle w:val="a"/>
      <w:lvlText w:val="%1、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</w:rPr>
    </w:lvl>
    <w:lvl w:ilvl="1">
      <w:start w:val="1"/>
      <w:numFmt w:val="decimal"/>
      <w:pStyle w:val="-"/>
      <w:suff w:val="space"/>
      <w:lvlText w:val="%2. "/>
      <w:lvlJc w:val="left"/>
      <w:pPr>
        <w:ind w:left="1842" w:hanging="283"/>
      </w:pPr>
      <w:rPr>
        <w:rFonts w:ascii="Times New Roman" w:eastAsia="標楷體" w:hAnsi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 w15:restartNumberingAfterBreak="0">
    <w:nsid w:val="68CB7B9F"/>
    <w:multiLevelType w:val="hybridMultilevel"/>
    <w:tmpl w:val="16E2604A"/>
    <w:lvl w:ilvl="0" w:tplc="FC0C1A74">
      <w:start w:val="1"/>
      <w:numFmt w:val="taiwaneseCountingThousand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72F16294"/>
    <w:multiLevelType w:val="hybridMultilevel"/>
    <w:tmpl w:val="3F26FD80"/>
    <w:lvl w:ilvl="0" w:tplc="184A363E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B24A3784">
      <w:start w:val="1"/>
      <w:numFmt w:val="decimalFullWidth"/>
      <w:lvlText w:val="%2．"/>
      <w:lvlJc w:val="left"/>
      <w:pPr>
        <w:ind w:left="12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0" w15:restartNumberingAfterBreak="0">
    <w:nsid w:val="7897784D"/>
    <w:multiLevelType w:val="multilevel"/>
    <w:tmpl w:val="D7EE3C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1" w15:restartNumberingAfterBreak="0">
    <w:nsid w:val="797C69EE"/>
    <w:multiLevelType w:val="multilevel"/>
    <w:tmpl w:val="93DE29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2" w15:restartNumberingAfterBreak="0">
    <w:nsid w:val="7CAF1121"/>
    <w:multiLevelType w:val="multilevel"/>
    <w:tmpl w:val="6FF6C5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3" w15:restartNumberingAfterBreak="0">
    <w:nsid w:val="7DB14168"/>
    <w:multiLevelType w:val="multilevel"/>
    <w:tmpl w:val="77A0AF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0"/>
        <w:szCs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19"/>
  </w:num>
  <w:num w:numId="2">
    <w:abstractNumId w:val="2"/>
  </w:num>
  <w:num w:numId="3">
    <w:abstractNumId w:val="18"/>
  </w:num>
  <w:num w:numId="4">
    <w:abstractNumId w:val="14"/>
  </w:num>
  <w:num w:numId="5">
    <w:abstractNumId w:val="17"/>
  </w:num>
  <w:num w:numId="6">
    <w:abstractNumId w:val="3"/>
  </w:num>
  <w:num w:numId="7">
    <w:abstractNumId w:val="20"/>
  </w:num>
  <w:num w:numId="8">
    <w:abstractNumId w:val="10"/>
  </w:num>
  <w:num w:numId="9">
    <w:abstractNumId w:val="11"/>
  </w:num>
  <w:num w:numId="10">
    <w:abstractNumId w:val="8"/>
  </w:num>
  <w:num w:numId="11">
    <w:abstractNumId w:val="13"/>
  </w:num>
  <w:num w:numId="12">
    <w:abstractNumId w:val="4"/>
  </w:num>
  <w:num w:numId="13">
    <w:abstractNumId w:val="22"/>
  </w:num>
  <w:num w:numId="14">
    <w:abstractNumId w:val="12"/>
  </w:num>
  <w:num w:numId="15">
    <w:abstractNumId w:val="9"/>
  </w:num>
  <w:num w:numId="16">
    <w:abstractNumId w:val="16"/>
  </w:num>
  <w:num w:numId="17">
    <w:abstractNumId w:val="21"/>
  </w:num>
  <w:num w:numId="18">
    <w:abstractNumId w:val="7"/>
  </w:num>
  <w:num w:numId="19">
    <w:abstractNumId w:val="1"/>
  </w:num>
  <w:num w:numId="20">
    <w:abstractNumId w:val="0"/>
  </w:num>
  <w:num w:numId="21">
    <w:abstractNumId w:val="5"/>
  </w:num>
  <w:num w:numId="22">
    <w:abstractNumId w:val="15"/>
  </w:num>
  <w:num w:numId="23">
    <w:abstractNumId w:val="23"/>
  </w:num>
  <w:num w:numId="24">
    <w:abstractNumId w:val="6"/>
  </w:num>
  <w:num w:numId="2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00359"/>
    <w:rsid w:val="00024016"/>
    <w:rsid w:val="00024968"/>
    <w:rsid w:val="00025DEE"/>
    <w:rsid w:val="00065D5B"/>
    <w:rsid w:val="000B44A9"/>
    <w:rsid w:val="000C030C"/>
    <w:rsid w:val="000F44ED"/>
    <w:rsid w:val="00100CE3"/>
    <w:rsid w:val="00107353"/>
    <w:rsid w:val="00113AE0"/>
    <w:rsid w:val="00121FE5"/>
    <w:rsid w:val="001454EC"/>
    <w:rsid w:val="00150E95"/>
    <w:rsid w:val="001727C5"/>
    <w:rsid w:val="00195362"/>
    <w:rsid w:val="00196885"/>
    <w:rsid w:val="001A0FE1"/>
    <w:rsid w:val="001A382D"/>
    <w:rsid w:val="001C3556"/>
    <w:rsid w:val="00200F4F"/>
    <w:rsid w:val="00214E9D"/>
    <w:rsid w:val="00217EEB"/>
    <w:rsid w:val="00224739"/>
    <w:rsid w:val="00225977"/>
    <w:rsid w:val="00254A3F"/>
    <w:rsid w:val="00276CDC"/>
    <w:rsid w:val="00292A23"/>
    <w:rsid w:val="002C75F0"/>
    <w:rsid w:val="002D7EA3"/>
    <w:rsid w:val="002F5887"/>
    <w:rsid w:val="00322C2A"/>
    <w:rsid w:val="00326075"/>
    <w:rsid w:val="00336365"/>
    <w:rsid w:val="00346DA3"/>
    <w:rsid w:val="00363781"/>
    <w:rsid w:val="00377528"/>
    <w:rsid w:val="003819CB"/>
    <w:rsid w:val="00383D37"/>
    <w:rsid w:val="003B11F3"/>
    <w:rsid w:val="003B25D9"/>
    <w:rsid w:val="003B6EF2"/>
    <w:rsid w:val="003C2D9A"/>
    <w:rsid w:val="003C69CA"/>
    <w:rsid w:val="003F3566"/>
    <w:rsid w:val="004002E1"/>
    <w:rsid w:val="00412E5F"/>
    <w:rsid w:val="004338B0"/>
    <w:rsid w:val="00446F89"/>
    <w:rsid w:val="0045022B"/>
    <w:rsid w:val="004809A4"/>
    <w:rsid w:val="004A55BD"/>
    <w:rsid w:val="004B17DD"/>
    <w:rsid w:val="004C6E10"/>
    <w:rsid w:val="004E6B74"/>
    <w:rsid w:val="005001B8"/>
    <w:rsid w:val="005007E1"/>
    <w:rsid w:val="005137FF"/>
    <w:rsid w:val="005615A5"/>
    <w:rsid w:val="00596697"/>
    <w:rsid w:val="005B0AD1"/>
    <w:rsid w:val="005B7EEB"/>
    <w:rsid w:val="005C5D8F"/>
    <w:rsid w:val="005D6FC0"/>
    <w:rsid w:val="005D7614"/>
    <w:rsid w:val="006005CF"/>
    <w:rsid w:val="006161EB"/>
    <w:rsid w:val="00681782"/>
    <w:rsid w:val="006A347C"/>
    <w:rsid w:val="007154F3"/>
    <w:rsid w:val="00726BAB"/>
    <w:rsid w:val="00785C15"/>
    <w:rsid w:val="0079669F"/>
    <w:rsid w:val="007D10F4"/>
    <w:rsid w:val="007D59E4"/>
    <w:rsid w:val="008124A3"/>
    <w:rsid w:val="00835747"/>
    <w:rsid w:val="00851BEF"/>
    <w:rsid w:val="0086097D"/>
    <w:rsid w:val="0087384C"/>
    <w:rsid w:val="00874DE9"/>
    <w:rsid w:val="008768A5"/>
    <w:rsid w:val="008969C5"/>
    <w:rsid w:val="00897C4F"/>
    <w:rsid w:val="008B5E40"/>
    <w:rsid w:val="008D5385"/>
    <w:rsid w:val="00927CC7"/>
    <w:rsid w:val="00927E67"/>
    <w:rsid w:val="009404F3"/>
    <w:rsid w:val="00942F7F"/>
    <w:rsid w:val="0095655C"/>
    <w:rsid w:val="009811D4"/>
    <w:rsid w:val="00992E80"/>
    <w:rsid w:val="009B45B2"/>
    <w:rsid w:val="009F30A6"/>
    <w:rsid w:val="00A03E0D"/>
    <w:rsid w:val="00A57502"/>
    <w:rsid w:val="00A74A77"/>
    <w:rsid w:val="00A97F6D"/>
    <w:rsid w:val="00AA2584"/>
    <w:rsid w:val="00AA3E63"/>
    <w:rsid w:val="00AB2DFE"/>
    <w:rsid w:val="00AC3219"/>
    <w:rsid w:val="00AC7A0C"/>
    <w:rsid w:val="00AD1DB5"/>
    <w:rsid w:val="00AD3DC9"/>
    <w:rsid w:val="00B15C16"/>
    <w:rsid w:val="00B3309A"/>
    <w:rsid w:val="00B72A12"/>
    <w:rsid w:val="00B75EB6"/>
    <w:rsid w:val="00B84121"/>
    <w:rsid w:val="00BA0BC3"/>
    <w:rsid w:val="00BA741A"/>
    <w:rsid w:val="00BC7482"/>
    <w:rsid w:val="00BD14A4"/>
    <w:rsid w:val="00BD49AC"/>
    <w:rsid w:val="00C0502F"/>
    <w:rsid w:val="00C22D56"/>
    <w:rsid w:val="00C30EDB"/>
    <w:rsid w:val="00C457F9"/>
    <w:rsid w:val="00C47D66"/>
    <w:rsid w:val="00C524B8"/>
    <w:rsid w:val="00C554D4"/>
    <w:rsid w:val="00C628B0"/>
    <w:rsid w:val="00C76256"/>
    <w:rsid w:val="00C85539"/>
    <w:rsid w:val="00CA3C73"/>
    <w:rsid w:val="00CF1342"/>
    <w:rsid w:val="00CF354A"/>
    <w:rsid w:val="00D46F9B"/>
    <w:rsid w:val="00D80174"/>
    <w:rsid w:val="00D85C45"/>
    <w:rsid w:val="00D9295A"/>
    <w:rsid w:val="00D9366A"/>
    <w:rsid w:val="00DB79E4"/>
    <w:rsid w:val="00DC383C"/>
    <w:rsid w:val="00DF1EFF"/>
    <w:rsid w:val="00DF59F5"/>
    <w:rsid w:val="00E1694A"/>
    <w:rsid w:val="00E20667"/>
    <w:rsid w:val="00E31E48"/>
    <w:rsid w:val="00E3395B"/>
    <w:rsid w:val="00E4517B"/>
    <w:rsid w:val="00E71AEA"/>
    <w:rsid w:val="00E74406"/>
    <w:rsid w:val="00E74ED4"/>
    <w:rsid w:val="00EA0E29"/>
    <w:rsid w:val="00EA2881"/>
    <w:rsid w:val="00EB7E99"/>
    <w:rsid w:val="00ED106B"/>
    <w:rsid w:val="00ED4A36"/>
    <w:rsid w:val="00EE5480"/>
    <w:rsid w:val="00F065E4"/>
    <w:rsid w:val="00F10D12"/>
    <w:rsid w:val="00F20877"/>
    <w:rsid w:val="00F52D14"/>
    <w:rsid w:val="00F60962"/>
    <w:rsid w:val="00FA2F34"/>
    <w:rsid w:val="00FA61E4"/>
    <w:rsid w:val="00FA6DFC"/>
    <w:rsid w:val="00FB6979"/>
    <w:rsid w:val="00FC04C4"/>
    <w:rsid w:val="00FF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6DC91DB"/>
  <w15:docId w15:val="{FA79B580-B340-4AEF-98C0-865668F7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C75F0"/>
    <w:pPr>
      <w:widowControl w:val="0"/>
    </w:p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D3DC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5">
    <w:name w:val="Table Grid"/>
    <w:basedOn w:val="a2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107353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107353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表文"/>
    <w:basedOn w:val="a0"/>
    <w:rsid w:val="00B15C16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0"/>
    <w:uiPriority w:val="99"/>
    <w:semiHidden/>
    <w:unhideWhenUsed/>
    <w:rsid w:val="00B15C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ableParagraph">
    <w:name w:val="Table Paragraph"/>
    <w:basedOn w:val="a0"/>
    <w:uiPriority w:val="1"/>
    <w:qFormat/>
    <w:rsid w:val="00A74A77"/>
    <w:rPr>
      <w:kern w:val="0"/>
      <w:sz w:val="22"/>
      <w:lang w:eastAsia="en-US"/>
    </w:rPr>
  </w:style>
  <w:style w:type="paragraph" w:customStyle="1" w:styleId="ad">
    <w:name w:val="((一)兩行"/>
    <w:basedOn w:val="a0"/>
    <w:link w:val="ae"/>
    <w:uiPriority w:val="99"/>
    <w:rsid w:val="00D9295A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e">
    <w:name w:val="((一)兩行 字元"/>
    <w:link w:val="ad"/>
    <w:uiPriority w:val="99"/>
    <w:locked/>
    <w:rsid w:val="00D9295A"/>
    <w:rPr>
      <w:rFonts w:ascii="Times New Roman" w:eastAsia="標楷體" w:hAnsi="Times New Roman" w:cs="Times New Roman"/>
      <w:szCs w:val="24"/>
    </w:rPr>
  </w:style>
  <w:style w:type="paragraph" w:customStyle="1" w:styleId="a">
    <w:name w:val="教學活動內容"/>
    <w:basedOn w:val="a0"/>
    <w:qFormat/>
    <w:rsid w:val="00C76256"/>
    <w:pPr>
      <w:numPr>
        <w:numId w:val="5"/>
      </w:numPr>
      <w:snapToGrid w:val="0"/>
      <w:jc w:val="both"/>
    </w:pPr>
    <w:rPr>
      <w:rFonts w:ascii="Times New Roman" w:eastAsia="標楷體" w:hAnsi="Times New Roman" w:cs="Times New Roman"/>
      <w:b/>
      <w:sz w:val="20"/>
      <w:szCs w:val="24"/>
    </w:rPr>
  </w:style>
  <w:style w:type="paragraph" w:customStyle="1" w:styleId="-">
    <w:name w:val="教學活動-子項目"/>
    <w:basedOn w:val="a0"/>
    <w:qFormat/>
    <w:rsid w:val="00C76256"/>
    <w:pPr>
      <w:numPr>
        <w:ilvl w:val="1"/>
        <w:numId w:val="5"/>
      </w:numPr>
      <w:snapToGrid w:val="0"/>
      <w:jc w:val="both"/>
    </w:pPr>
    <w:rPr>
      <w:rFonts w:ascii="Times New Roman" w:eastAsia="標楷體" w:hAnsi="Times New Roman" w:cs="Times New Roman"/>
      <w:sz w:val="20"/>
      <w:szCs w:val="24"/>
    </w:rPr>
  </w:style>
  <w:style w:type="paragraph" w:styleId="3">
    <w:name w:val="Body Text 3"/>
    <w:basedOn w:val="a0"/>
    <w:link w:val="30"/>
    <w:rsid w:val="00E71AEA"/>
    <w:pPr>
      <w:spacing w:line="230" w:lineRule="exact"/>
    </w:pPr>
    <w:rPr>
      <w:rFonts w:ascii="Times New Roman" w:eastAsia="新細明體" w:hAnsi="Times New Roman" w:cs="Times New Roman"/>
      <w:sz w:val="16"/>
      <w:szCs w:val="24"/>
    </w:rPr>
  </w:style>
  <w:style w:type="character" w:customStyle="1" w:styleId="30">
    <w:name w:val="本文 3 字元"/>
    <w:basedOn w:val="a1"/>
    <w:link w:val="3"/>
    <w:rsid w:val="00E71AEA"/>
    <w:rPr>
      <w:rFonts w:ascii="Times New Roman" w:eastAsia="新細明體" w:hAnsi="Times New Roman" w:cs="Times New Roman"/>
      <w:sz w:val="16"/>
      <w:szCs w:val="24"/>
    </w:rPr>
  </w:style>
  <w:style w:type="character" w:styleId="af">
    <w:name w:val="annotation reference"/>
    <w:basedOn w:val="a1"/>
    <w:uiPriority w:val="99"/>
    <w:semiHidden/>
    <w:unhideWhenUsed/>
    <w:rsid w:val="001454EC"/>
    <w:rPr>
      <w:sz w:val="18"/>
      <w:szCs w:val="18"/>
    </w:rPr>
  </w:style>
  <w:style w:type="paragraph" w:styleId="af0">
    <w:name w:val="annotation text"/>
    <w:basedOn w:val="a0"/>
    <w:link w:val="af1"/>
    <w:uiPriority w:val="99"/>
    <w:semiHidden/>
    <w:unhideWhenUsed/>
    <w:rsid w:val="001454EC"/>
  </w:style>
  <w:style w:type="character" w:customStyle="1" w:styleId="af1">
    <w:name w:val="註解文字 字元"/>
    <w:basedOn w:val="a1"/>
    <w:link w:val="af0"/>
    <w:uiPriority w:val="99"/>
    <w:semiHidden/>
    <w:rsid w:val="001454EC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54E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454EC"/>
    <w:rPr>
      <w:b/>
      <w:bCs/>
    </w:rPr>
  </w:style>
  <w:style w:type="paragraph" w:customStyle="1" w:styleId="-0">
    <w:name w:val="標題-粗體"/>
    <w:basedOn w:val="2"/>
    <w:link w:val="-1"/>
    <w:rsid w:val="00AD3DC9"/>
    <w:rPr>
      <w:rFonts w:ascii="Cambria" w:eastAsia="標楷體" w:hAnsi="Cambria" w:cs="Times New Roman"/>
      <w:sz w:val="28"/>
    </w:rPr>
  </w:style>
  <w:style w:type="character" w:customStyle="1" w:styleId="-1">
    <w:name w:val="標題-粗體 字元"/>
    <w:link w:val="-0"/>
    <w:rsid w:val="00AD3DC9"/>
    <w:rPr>
      <w:rFonts w:ascii="Cambria" w:eastAsia="標楷體" w:hAnsi="Cambria" w:cs="Times New Roman"/>
      <w:b/>
      <w:bCs/>
      <w:sz w:val="28"/>
      <w:szCs w:val="48"/>
    </w:rPr>
  </w:style>
  <w:style w:type="character" w:customStyle="1" w:styleId="20">
    <w:name w:val="標題 2 字元"/>
    <w:basedOn w:val="a1"/>
    <w:link w:val="2"/>
    <w:uiPriority w:val="9"/>
    <w:semiHidden/>
    <w:rsid w:val="00AD3DC9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745</Words>
  <Characters>4252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32</cp:revision>
  <cp:lastPrinted>2019-02-26T07:29:00Z</cp:lastPrinted>
  <dcterms:created xsi:type="dcterms:W3CDTF">2022-06-03T10:30:00Z</dcterms:created>
  <dcterms:modified xsi:type="dcterms:W3CDTF">2022-07-04T07:03:00Z</dcterms:modified>
</cp:coreProperties>
</file>